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52807" w14:textId="74B9FD1E" w:rsidR="009303D9" w:rsidRPr="004667FD" w:rsidRDefault="00894918" w:rsidP="00EB364A">
      <w:pPr>
        <w:pStyle w:val="papertitle"/>
        <w:rPr>
          <w:b/>
          <w:bCs/>
          <w:i/>
          <w:iCs/>
          <w:sz w:val="36"/>
          <w:szCs w:val="36"/>
        </w:rPr>
      </w:pPr>
      <w:r w:rsidRPr="004667FD">
        <w:rPr>
          <w:b/>
          <w:bCs/>
          <w:i/>
          <w:iCs/>
          <w:sz w:val="36"/>
          <w:szCs w:val="36"/>
        </w:rPr>
        <w:t>US</w:t>
      </w:r>
      <w:r w:rsidR="004667FD" w:rsidRPr="004667FD">
        <w:rPr>
          <w:b/>
          <w:bCs/>
          <w:i/>
          <w:iCs/>
          <w:sz w:val="36"/>
          <w:szCs w:val="36"/>
        </w:rPr>
        <w:t>A</w:t>
      </w:r>
      <w:r w:rsidRPr="004667FD">
        <w:rPr>
          <w:b/>
          <w:bCs/>
          <w:i/>
          <w:iCs/>
          <w:sz w:val="36"/>
          <w:szCs w:val="36"/>
        </w:rPr>
        <w:t xml:space="preserve"> Election</w:t>
      </w:r>
      <w:r w:rsidR="00D0660D">
        <w:rPr>
          <w:b/>
          <w:bCs/>
          <w:i/>
          <w:iCs/>
          <w:sz w:val="36"/>
          <w:szCs w:val="36"/>
        </w:rPr>
        <w:t>s</w:t>
      </w:r>
      <w:r w:rsidRPr="004667FD">
        <w:rPr>
          <w:b/>
          <w:bCs/>
          <w:i/>
          <w:iCs/>
          <w:sz w:val="36"/>
          <w:szCs w:val="36"/>
        </w:rPr>
        <w:t xml:space="preserve"> Result</w:t>
      </w:r>
      <w:r w:rsidR="004667FD" w:rsidRPr="004667FD">
        <w:rPr>
          <w:b/>
          <w:bCs/>
          <w:i/>
          <w:iCs/>
          <w:sz w:val="36"/>
          <w:szCs w:val="36"/>
        </w:rPr>
        <w:t xml:space="preserve"> Analysis</w:t>
      </w:r>
      <w:r w:rsidRPr="004667FD">
        <w:rPr>
          <w:b/>
          <w:bCs/>
          <w:i/>
          <w:iCs/>
          <w:sz w:val="36"/>
          <w:szCs w:val="36"/>
        </w:rPr>
        <w:t xml:space="preserve"> </w:t>
      </w:r>
      <w:r w:rsidR="00D0660D">
        <w:rPr>
          <w:b/>
          <w:bCs/>
          <w:i/>
          <w:iCs/>
          <w:sz w:val="36"/>
          <w:szCs w:val="36"/>
        </w:rPr>
        <w:t>f</w:t>
      </w:r>
      <w:r w:rsidRPr="004667FD">
        <w:rPr>
          <w:b/>
          <w:bCs/>
          <w:i/>
          <w:iCs/>
          <w:sz w:val="36"/>
          <w:szCs w:val="36"/>
        </w:rPr>
        <w:t>rom 197</w:t>
      </w:r>
      <w:r w:rsidR="00657234">
        <w:rPr>
          <w:b/>
          <w:bCs/>
          <w:i/>
          <w:iCs/>
          <w:sz w:val="36"/>
          <w:szCs w:val="36"/>
        </w:rPr>
        <w:t>6</w:t>
      </w:r>
      <w:r w:rsidRPr="004667FD">
        <w:rPr>
          <w:b/>
          <w:bCs/>
          <w:i/>
          <w:iCs/>
          <w:sz w:val="36"/>
          <w:szCs w:val="36"/>
        </w:rPr>
        <w:t xml:space="preserve"> </w:t>
      </w:r>
      <w:r w:rsidR="004667FD" w:rsidRPr="004667FD">
        <w:rPr>
          <w:b/>
          <w:bCs/>
          <w:i/>
          <w:iCs/>
          <w:sz w:val="36"/>
          <w:szCs w:val="36"/>
        </w:rPr>
        <w:t xml:space="preserve">to </w:t>
      </w:r>
      <w:r w:rsidRPr="004667FD">
        <w:rPr>
          <w:b/>
          <w:bCs/>
          <w:i/>
          <w:iCs/>
          <w:sz w:val="36"/>
          <w:szCs w:val="36"/>
        </w:rPr>
        <w:t>2020</w:t>
      </w:r>
    </w:p>
    <w:p w14:paraId="21DD6A7D" w14:textId="77777777" w:rsidR="00894918" w:rsidRPr="00EB364A" w:rsidRDefault="00894918" w:rsidP="00EB364A">
      <w:pPr>
        <w:rPr>
          <w:sz w:val="28"/>
          <w:szCs w:val="28"/>
        </w:rPr>
      </w:pPr>
    </w:p>
    <w:p w14:paraId="464AFE00" w14:textId="74FD5452" w:rsidR="00894918" w:rsidRPr="00EB364A" w:rsidRDefault="004667FD" w:rsidP="00EB364A">
      <w:pPr>
        <w:rPr>
          <w:sz w:val="28"/>
          <w:szCs w:val="28"/>
        </w:rPr>
      </w:pPr>
      <w:proofErr w:type="spellStart"/>
      <w:r>
        <w:rPr>
          <w:sz w:val="28"/>
          <w:szCs w:val="28"/>
        </w:rPr>
        <w:t>Ayush</w:t>
      </w:r>
      <w:proofErr w:type="spellEnd"/>
      <w:r>
        <w:rPr>
          <w:sz w:val="28"/>
          <w:szCs w:val="28"/>
        </w:rPr>
        <w:t xml:space="preserve"> Saxena, Brijesh Kumar Verma, </w:t>
      </w:r>
      <w:proofErr w:type="spellStart"/>
      <w:r w:rsidR="00894918" w:rsidRPr="00EB364A">
        <w:rPr>
          <w:sz w:val="28"/>
          <w:szCs w:val="28"/>
        </w:rPr>
        <w:t>Hemil</w:t>
      </w:r>
      <w:proofErr w:type="spellEnd"/>
      <w:r w:rsidR="00894918" w:rsidRPr="00EB364A">
        <w:rPr>
          <w:sz w:val="28"/>
          <w:szCs w:val="28"/>
        </w:rPr>
        <w:t xml:space="preserve"> </w:t>
      </w:r>
      <w:proofErr w:type="spellStart"/>
      <w:r>
        <w:rPr>
          <w:sz w:val="28"/>
          <w:szCs w:val="28"/>
        </w:rPr>
        <w:t>Anip</w:t>
      </w:r>
      <w:proofErr w:type="spellEnd"/>
      <w:r>
        <w:rPr>
          <w:sz w:val="28"/>
          <w:szCs w:val="28"/>
        </w:rPr>
        <w:t xml:space="preserve"> </w:t>
      </w:r>
      <w:r w:rsidR="00894918" w:rsidRPr="00EB364A">
        <w:rPr>
          <w:sz w:val="28"/>
          <w:szCs w:val="28"/>
        </w:rPr>
        <w:t>Shah</w:t>
      </w:r>
    </w:p>
    <w:p w14:paraId="45FF0F81" w14:textId="77777777" w:rsidR="00894918" w:rsidRPr="00EB364A" w:rsidRDefault="00894918" w:rsidP="00EB364A">
      <w:pPr>
        <w:rPr>
          <w:sz w:val="28"/>
          <w:szCs w:val="28"/>
        </w:rPr>
      </w:pPr>
      <w:r w:rsidRPr="00EB364A">
        <w:rPr>
          <w:sz w:val="28"/>
          <w:szCs w:val="28"/>
        </w:rPr>
        <w:t>Department of Electrical Engineering and Computer Science</w:t>
      </w:r>
    </w:p>
    <w:p w14:paraId="6502A8F8" w14:textId="77777777" w:rsidR="00894918" w:rsidRPr="00EB364A" w:rsidRDefault="00894918" w:rsidP="00EB364A">
      <w:pPr>
        <w:rPr>
          <w:sz w:val="28"/>
          <w:szCs w:val="28"/>
        </w:rPr>
      </w:pPr>
      <w:r w:rsidRPr="00EB364A">
        <w:rPr>
          <w:sz w:val="28"/>
          <w:szCs w:val="28"/>
        </w:rPr>
        <w:t>Syracuse University</w:t>
      </w:r>
    </w:p>
    <w:p w14:paraId="32191B85" w14:textId="77777777" w:rsidR="009303D9" w:rsidRPr="00EB364A" w:rsidRDefault="00894918" w:rsidP="00EB364A">
      <w:pPr>
        <w:rPr>
          <w:sz w:val="28"/>
          <w:szCs w:val="28"/>
        </w:rPr>
      </w:pPr>
      <w:r w:rsidRPr="00EB364A">
        <w:rPr>
          <w:sz w:val="28"/>
          <w:szCs w:val="28"/>
        </w:rPr>
        <w:t>Syracuse, NY</w:t>
      </w:r>
    </w:p>
    <w:p w14:paraId="0841869A" w14:textId="77777777" w:rsidR="009303D9" w:rsidRDefault="009303D9" w:rsidP="00EB364A">
      <w:pPr>
        <w:pStyle w:val="Author"/>
        <w:rPr>
          <w:sz w:val="28"/>
          <w:szCs w:val="28"/>
        </w:rPr>
      </w:pPr>
    </w:p>
    <w:p w14:paraId="54D567C8" w14:textId="77777777" w:rsidR="00FE2851" w:rsidRPr="00EB364A" w:rsidRDefault="00FE2851" w:rsidP="00EB364A">
      <w:pPr>
        <w:pStyle w:val="Author"/>
        <w:rPr>
          <w:sz w:val="28"/>
          <w:szCs w:val="28"/>
        </w:rPr>
        <w:sectPr w:rsidR="00FE2851" w:rsidRPr="00EB364A" w:rsidSect="009C005C">
          <w:pgSz w:w="12240" w:h="15840" w:code="1"/>
          <w:pgMar w:top="1080" w:right="893" w:bottom="1440" w:left="893" w:header="720" w:footer="720" w:gutter="0"/>
          <w:cols w:space="720"/>
          <w:docGrid w:linePitch="360"/>
        </w:sectPr>
      </w:pPr>
    </w:p>
    <w:p w14:paraId="19FB5972" w14:textId="77777777" w:rsidR="009303D9" w:rsidRPr="003C6BD3" w:rsidRDefault="009303D9">
      <w:pPr>
        <w:pStyle w:val="Affiliation"/>
        <w:rPr>
          <w:sz w:val="24"/>
          <w:szCs w:val="24"/>
        </w:rPr>
      </w:pPr>
    </w:p>
    <w:p w14:paraId="5AA33292" w14:textId="77777777" w:rsidR="009303D9" w:rsidRPr="003C6BD3" w:rsidRDefault="009303D9">
      <w:pPr>
        <w:rPr>
          <w:sz w:val="24"/>
          <w:szCs w:val="24"/>
        </w:rPr>
      </w:pPr>
    </w:p>
    <w:p w14:paraId="41D7E1CE" w14:textId="77777777" w:rsidR="009303D9" w:rsidRPr="003C6BD3" w:rsidRDefault="009303D9">
      <w:pPr>
        <w:rPr>
          <w:sz w:val="24"/>
          <w:szCs w:val="24"/>
        </w:rPr>
        <w:sectPr w:rsidR="009303D9" w:rsidRPr="003C6BD3" w:rsidSect="009C005C">
          <w:type w:val="continuous"/>
          <w:pgSz w:w="12240" w:h="15840" w:code="1"/>
          <w:pgMar w:top="1080" w:right="893" w:bottom="1440" w:left="893" w:header="720" w:footer="720" w:gutter="0"/>
          <w:cols w:space="720"/>
          <w:docGrid w:linePitch="360"/>
        </w:sectPr>
      </w:pPr>
    </w:p>
    <w:p w14:paraId="1250E5E6" w14:textId="2CAB1932" w:rsidR="007B1194" w:rsidRPr="00553E4D" w:rsidRDefault="007B1194" w:rsidP="007B1194">
      <w:pPr>
        <w:rPr>
          <w:b/>
          <w:bCs/>
          <w:sz w:val="24"/>
          <w:szCs w:val="24"/>
        </w:rPr>
      </w:pPr>
      <w:r>
        <w:rPr>
          <w:b/>
          <w:bCs/>
          <w:sz w:val="24"/>
          <w:szCs w:val="24"/>
        </w:rPr>
        <w:t>Abstract</w:t>
      </w:r>
    </w:p>
    <w:p w14:paraId="50996102" w14:textId="77777777" w:rsidR="004667FD" w:rsidRDefault="004667FD" w:rsidP="00376031">
      <w:pPr>
        <w:jc w:val="both"/>
        <w:rPr>
          <w:rStyle w:val="Strong"/>
          <w:rFonts w:ascii="Segoe UI" w:hAnsi="Segoe UI" w:cs="Segoe UI"/>
          <w:color w:val="0D0D0D"/>
          <w:sz w:val="24"/>
          <w:szCs w:val="24"/>
          <w:bdr w:val="single" w:sz="2" w:space="0" w:color="E3E3E3" w:frame="1"/>
          <w:shd w:val="clear" w:color="auto" w:fill="FFFFFF"/>
        </w:rPr>
      </w:pPr>
    </w:p>
    <w:p w14:paraId="746EA3AE" w14:textId="41C322DE" w:rsidR="00376031" w:rsidRDefault="00376031" w:rsidP="00376031">
      <w:pPr>
        <w:jc w:val="both"/>
        <w:rPr>
          <w:sz w:val="24"/>
          <w:szCs w:val="24"/>
        </w:rPr>
      </w:pPr>
      <w:r w:rsidRPr="003C6BD3">
        <w:rPr>
          <w:sz w:val="24"/>
          <w:szCs w:val="24"/>
        </w:rPr>
        <w:t>The project involves an in-depth analysis of US presidential election data from 197</w:t>
      </w:r>
      <w:r w:rsidR="00657234">
        <w:rPr>
          <w:sz w:val="24"/>
          <w:szCs w:val="24"/>
        </w:rPr>
        <w:t>6</w:t>
      </w:r>
      <w:r w:rsidRPr="003C6BD3">
        <w:rPr>
          <w:sz w:val="24"/>
          <w:szCs w:val="24"/>
        </w:rPr>
        <w:t xml:space="preserve"> to 2020. The analysis includes exploratory data analysis (EDA) on election data from all states, focusing on various parties and conducting state-level analys</w:t>
      </w:r>
      <w:r w:rsidR="004667FD">
        <w:rPr>
          <w:sz w:val="24"/>
          <w:szCs w:val="24"/>
        </w:rPr>
        <w:t>i</w:t>
      </w:r>
      <w:r w:rsidRPr="003C6BD3">
        <w:rPr>
          <w:sz w:val="24"/>
          <w:szCs w:val="24"/>
        </w:rPr>
        <w:t xml:space="preserve">s. Additionally, animations from Plotly and </w:t>
      </w:r>
      <w:proofErr w:type="spellStart"/>
      <w:r w:rsidRPr="003C6BD3">
        <w:rPr>
          <w:sz w:val="24"/>
          <w:szCs w:val="24"/>
        </w:rPr>
        <w:t>BokehJS</w:t>
      </w:r>
      <w:proofErr w:type="spellEnd"/>
      <w:r w:rsidRPr="003C6BD3">
        <w:rPr>
          <w:sz w:val="24"/>
          <w:szCs w:val="24"/>
        </w:rPr>
        <w:t xml:space="preserve"> were used for visualization, along with the Seaborn library. Bivariate analysis was performed, and efforts were made to identify swing states in each election for visualization. The project aims to provide insights into the trends and patterns of US presidential elections over the past f</w:t>
      </w:r>
      <w:r w:rsidR="007B1194">
        <w:rPr>
          <w:sz w:val="24"/>
          <w:szCs w:val="24"/>
        </w:rPr>
        <w:t>ive</w:t>
      </w:r>
      <w:r w:rsidRPr="003C6BD3">
        <w:rPr>
          <w:sz w:val="24"/>
          <w:szCs w:val="24"/>
        </w:rPr>
        <w:t xml:space="preserve"> decades.</w:t>
      </w:r>
    </w:p>
    <w:p w14:paraId="538A3356" w14:textId="77777777" w:rsidR="00553E4D" w:rsidRDefault="00553E4D" w:rsidP="00376031">
      <w:pPr>
        <w:jc w:val="both"/>
        <w:rPr>
          <w:sz w:val="24"/>
          <w:szCs w:val="24"/>
        </w:rPr>
      </w:pPr>
    </w:p>
    <w:p w14:paraId="77E03E15" w14:textId="77777777" w:rsidR="00CF6192" w:rsidRPr="003C6BD3" w:rsidRDefault="00CF6192" w:rsidP="00376031">
      <w:pPr>
        <w:jc w:val="both"/>
        <w:rPr>
          <w:sz w:val="24"/>
          <w:szCs w:val="24"/>
        </w:rPr>
      </w:pPr>
    </w:p>
    <w:p w14:paraId="70BAB5A5" w14:textId="77777777" w:rsidR="00553E4D" w:rsidRPr="00553E4D" w:rsidRDefault="00553E4D" w:rsidP="00EB364A">
      <w:pPr>
        <w:rPr>
          <w:b/>
          <w:bCs/>
          <w:sz w:val="24"/>
          <w:szCs w:val="24"/>
        </w:rPr>
      </w:pPr>
      <w:r w:rsidRPr="00553E4D">
        <w:rPr>
          <w:b/>
          <w:bCs/>
          <w:sz w:val="24"/>
          <w:szCs w:val="24"/>
        </w:rPr>
        <w:t>Introduction</w:t>
      </w:r>
    </w:p>
    <w:p w14:paraId="45D76B1C" w14:textId="77777777" w:rsidR="00553E4D" w:rsidRPr="00553E4D" w:rsidRDefault="00553E4D" w:rsidP="00553E4D">
      <w:pPr>
        <w:jc w:val="both"/>
        <w:rPr>
          <w:sz w:val="24"/>
          <w:szCs w:val="24"/>
        </w:rPr>
      </w:pPr>
    </w:p>
    <w:p w14:paraId="7434E7DC" w14:textId="04B8B8AA" w:rsidR="00553E4D" w:rsidRPr="00553E4D" w:rsidRDefault="00553E4D" w:rsidP="00553E4D">
      <w:pPr>
        <w:jc w:val="both"/>
        <w:rPr>
          <w:sz w:val="24"/>
          <w:szCs w:val="24"/>
        </w:rPr>
      </w:pPr>
      <w:r w:rsidRPr="00553E4D">
        <w:rPr>
          <w:sz w:val="24"/>
          <w:szCs w:val="24"/>
        </w:rPr>
        <w:t>The US presidential elections are a cornerstone of American democracy, serving as a mechanism through which the nation's leader is chosen. Spanning from 197</w:t>
      </w:r>
      <w:r w:rsidR="00657234">
        <w:rPr>
          <w:sz w:val="24"/>
          <w:szCs w:val="24"/>
        </w:rPr>
        <w:t>6</w:t>
      </w:r>
      <w:r w:rsidRPr="00553E4D">
        <w:rPr>
          <w:sz w:val="24"/>
          <w:szCs w:val="24"/>
        </w:rPr>
        <w:t xml:space="preserve"> to 2020, the dataset we have compiled provides a comprehensive look at the electoral landscape over the course of 11 presidential elections. This period was marked by significant political, social, and technological changes, including the end of the Cold War, the advent of the internet age, and the rise of globalization. Understanding the dynamics of these elections can offer valuable insights into the evolution of American politics and the factors that influence voter behavior.</w:t>
      </w:r>
    </w:p>
    <w:p w14:paraId="2CAFE932" w14:textId="77777777" w:rsidR="00553E4D" w:rsidRPr="00553E4D" w:rsidRDefault="00553E4D" w:rsidP="00553E4D">
      <w:pPr>
        <w:jc w:val="both"/>
        <w:rPr>
          <w:sz w:val="24"/>
          <w:szCs w:val="24"/>
        </w:rPr>
      </w:pPr>
    </w:p>
    <w:p w14:paraId="7391E9D2" w14:textId="77777777" w:rsidR="00CF6192" w:rsidRDefault="00CF6192" w:rsidP="00553E4D">
      <w:pPr>
        <w:rPr>
          <w:b/>
          <w:bCs/>
          <w:sz w:val="24"/>
          <w:szCs w:val="24"/>
        </w:rPr>
      </w:pPr>
    </w:p>
    <w:p w14:paraId="3FC40225" w14:textId="77777777" w:rsidR="00EB364A" w:rsidRDefault="00EB364A" w:rsidP="00FE2851">
      <w:pPr>
        <w:jc w:val="both"/>
        <w:rPr>
          <w:b/>
          <w:bCs/>
          <w:sz w:val="24"/>
          <w:szCs w:val="24"/>
        </w:rPr>
      </w:pPr>
    </w:p>
    <w:p w14:paraId="5D930BA6" w14:textId="77777777" w:rsidR="00553E4D" w:rsidRPr="00553E4D" w:rsidRDefault="00553E4D" w:rsidP="00553E4D">
      <w:pPr>
        <w:rPr>
          <w:b/>
          <w:bCs/>
          <w:sz w:val="24"/>
          <w:szCs w:val="24"/>
        </w:rPr>
      </w:pPr>
      <w:r w:rsidRPr="00553E4D">
        <w:rPr>
          <w:b/>
          <w:bCs/>
          <w:sz w:val="24"/>
          <w:szCs w:val="24"/>
        </w:rPr>
        <w:t>Background</w:t>
      </w:r>
    </w:p>
    <w:p w14:paraId="6D32C0B6" w14:textId="77777777" w:rsidR="00553E4D" w:rsidRPr="00553E4D" w:rsidRDefault="00553E4D" w:rsidP="00553E4D">
      <w:pPr>
        <w:jc w:val="both"/>
        <w:rPr>
          <w:sz w:val="24"/>
          <w:szCs w:val="24"/>
        </w:rPr>
      </w:pPr>
    </w:p>
    <w:p w14:paraId="4F17E50D" w14:textId="643C7E3A" w:rsidR="00553E4D" w:rsidRPr="00553E4D" w:rsidRDefault="00553E4D" w:rsidP="00553E4D">
      <w:pPr>
        <w:jc w:val="both"/>
        <w:rPr>
          <w:sz w:val="24"/>
          <w:szCs w:val="24"/>
        </w:rPr>
      </w:pPr>
      <w:r w:rsidRPr="00553E4D">
        <w:rPr>
          <w:sz w:val="24"/>
          <w:szCs w:val="24"/>
        </w:rPr>
        <w:t>The period from 197</w:t>
      </w:r>
      <w:r w:rsidR="00657234">
        <w:rPr>
          <w:sz w:val="24"/>
          <w:szCs w:val="24"/>
        </w:rPr>
        <w:t>6</w:t>
      </w:r>
      <w:r w:rsidRPr="00553E4D">
        <w:rPr>
          <w:sz w:val="24"/>
          <w:szCs w:val="24"/>
        </w:rPr>
        <w:t xml:space="preserve"> to 2020 was characterized by several key developments that had a profound impact on US politics. The end of the Cold War in the early 1990s ushered in a new era of international relations, while the advent of the internet revolutionized communication and information dissemination. Globalization also emerged as a dominant force, reshaping </w:t>
      </w:r>
      <w:proofErr w:type="gramStart"/>
      <w:r w:rsidRPr="00553E4D">
        <w:rPr>
          <w:sz w:val="24"/>
          <w:szCs w:val="24"/>
        </w:rPr>
        <w:t>economies</w:t>
      </w:r>
      <w:proofErr w:type="gramEnd"/>
      <w:r w:rsidRPr="00553E4D">
        <w:rPr>
          <w:sz w:val="24"/>
          <w:szCs w:val="24"/>
        </w:rPr>
        <w:t xml:space="preserve"> and societies around the world. Against this backdrop, the US presidential elections of this period reflected a changing political landscape, with candidates and parties adapting to new challenges and opportunities.</w:t>
      </w:r>
    </w:p>
    <w:p w14:paraId="62BB02F4" w14:textId="77777777" w:rsidR="00553E4D" w:rsidRPr="00553E4D" w:rsidRDefault="00553E4D" w:rsidP="00553E4D">
      <w:pPr>
        <w:jc w:val="both"/>
        <w:rPr>
          <w:sz w:val="24"/>
          <w:szCs w:val="24"/>
        </w:rPr>
      </w:pPr>
    </w:p>
    <w:p w14:paraId="42FA6E8A" w14:textId="77777777" w:rsidR="00D0660D" w:rsidRDefault="00D0660D" w:rsidP="00553E4D">
      <w:pPr>
        <w:rPr>
          <w:b/>
          <w:bCs/>
          <w:sz w:val="24"/>
          <w:szCs w:val="24"/>
        </w:rPr>
      </w:pPr>
    </w:p>
    <w:p w14:paraId="3B6D45AC" w14:textId="1689E3F2" w:rsidR="00553E4D" w:rsidRPr="00553E4D" w:rsidRDefault="00553E4D" w:rsidP="00553E4D">
      <w:pPr>
        <w:rPr>
          <w:b/>
          <w:bCs/>
          <w:sz w:val="24"/>
          <w:szCs w:val="24"/>
        </w:rPr>
      </w:pPr>
      <w:r w:rsidRPr="00553E4D">
        <w:rPr>
          <w:b/>
          <w:bCs/>
          <w:sz w:val="24"/>
          <w:szCs w:val="24"/>
        </w:rPr>
        <w:t>Method Description</w:t>
      </w:r>
    </w:p>
    <w:p w14:paraId="6A16BB10" w14:textId="77777777" w:rsidR="00553E4D" w:rsidRPr="00553E4D" w:rsidRDefault="00553E4D" w:rsidP="00553E4D">
      <w:pPr>
        <w:jc w:val="both"/>
        <w:rPr>
          <w:sz w:val="24"/>
          <w:szCs w:val="24"/>
        </w:rPr>
      </w:pPr>
    </w:p>
    <w:p w14:paraId="05133E04" w14:textId="77777777" w:rsidR="00553E4D" w:rsidRPr="00553E4D" w:rsidRDefault="00553E4D" w:rsidP="00553E4D">
      <w:pPr>
        <w:jc w:val="both"/>
        <w:rPr>
          <w:sz w:val="24"/>
          <w:szCs w:val="24"/>
        </w:rPr>
      </w:pPr>
      <w:r w:rsidRPr="00553E4D">
        <w:rPr>
          <w:sz w:val="24"/>
          <w:szCs w:val="24"/>
        </w:rPr>
        <w:t>1. Data Collection: The dataset was compiled from multiple sources, including Kaggle, the MIT Election Lab Dataset, and official government sources. It includes detailed information on each presidential election, including the year, state, candidate details, party affiliations, and vote counts.</w:t>
      </w:r>
    </w:p>
    <w:p w14:paraId="4E3ED3D4" w14:textId="77777777" w:rsidR="00553E4D" w:rsidRPr="00553E4D" w:rsidRDefault="00553E4D" w:rsidP="00553E4D">
      <w:pPr>
        <w:jc w:val="both"/>
        <w:rPr>
          <w:sz w:val="24"/>
          <w:szCs w:val="24"/>
        </w:rPr>
      </w:pPr>
    </w:p>
    <w:p w14:paraId="5B514494" w14:textId="77777777" w:rsidR="00553E4D" w:rsidRPr="00553E4D" w:rsidRDefault="00553E4D" w:rsidP="00553E4D">
      <w:pPr>
        <w:jc w:val="both"/>
        <w:rPr>
          <w:sz w:val="24"/>
          <w:szCs w:val="24"/>
        </w:rPr>
      </w:pPr>
      <w:r w:rsidRPr="00553E4D">
        <w:rPr>
          <w:sz w:val="24"/>
          <w:szCs w:val="24"/>
        </w:rPr>
        <w:t>2. Data Cleaning: The dataset underwent a rigorous cleaning process to ensure accuracy and consistency. This involved removing duplicates, handling missing data, and standardizing the format of the data.</w:t>
      </w:r>
    </w:p>
    <w:p w14:paraId="5DF60357" w14:textId="77777777" w:rsidR="00FE2851" w:rsidRDefault="00FE2851" w:rsidP="00553E4D">
      <w:pPr>
        <w:jc w:val="both"/>
        <w:rPr>
          <w:sz w:val="24"/>
          <w:szCs w:val="24"/>
        </w:rPr>
      </w:pPr>
    </w:p>
    <w:p w14:paraId="709F01AD" w14:textId="1D92CA71" w:rsidR="00553E4D" w:rsidRDefault="00553E4D" w:rsidP="00553E4D">
      <w:pPr>
        <w:jc w:val="both"/>
        <w:rPr>
          <w:sz w:val="24"/>
          <w:szCs w:val="24"/>
        </w:rPr>
      </w:pPr>
      <w:r w:rsidRPr="00553E4D">
        <w:rPr>
          <w:sz w:val="24"/>
          <w:szCs w:val="24"/>
        </w:rPr>
        <w:t xml:space="preserve">3. Exploratory Data Analysis (EDA): EDA was conducted to uncover patterns and trends in the data. This included analyzing the distribution of votes across different parties, identifying swing states, and </w:t>
      </w:r>
      <w:r w:rsidRPr="00553E4D">
        <w:rPr>
          <w:sz w:val="24"/>
          <w:szCs w:val="24"/>
        </w:rPr>
        <w:lastRenderedPageBreak/>
        <w:t>examining the impact of key events on election outcomes.</w:t>
      </w:r>
    </w:p>
    <w:p w14:paraId="4F4044F3" w14:textId="77777777" w:rsidR="00D0660D" w:rsidRDefault="00D0660D" w:rsidP="00553E4D">
      <w:pPr>
        <w:jc w:val="both"/>
        <w:rPr>
          <w:sz w:val="24"/>
          <w:szCs w:val="24"/>
        </w:rPr>
      </w:pPr>
    </w:p>
    <w:p w14:paraId="1F103898" w14:textId="77777777" w:rsidR="00553E4D" w:rsidRPr="00553E4D" w:rsidRDefault="00553E4D" w:rsidP="00553E4D">
      <w:pPr>
        <w:jc w:val="both"/>
        <w:rPr>
          <w:sz w:val="24"/>
          <w:szCs w:val="24"/>
        </w:rPr>
      </w:pPr>
      <w:r w:rsidRPr="00553E4D">
        <w:rPr>
          <w:sz w:val="24"/>
          <w:szCs w:val="24"/>
        </w:rPr>
        <w:t>4. State-level Analysis: A state-level analysis was performed to understand voting patterns and trends in different regions. This helped identify states that played a crucial role in determining election outcomes.</w:t>
      </w:r>
    </w:p>
    <w:p w14:paraId="4C57E487" w14:textId="77777777" w:rsidR="00553E4D" w:rsidRPr="00553E4D" w:rsidRDefault="00553E4D" w:rsidP="00553E4D">
      <w:pPr>
        <w:jc w:val="both"/>
        <w:rPr>
          <w:sz w:val="24"/>
          <w:szCs w:val="24"/>
        </w:rPr>
      </w:pPr>
    </w:p>
    <w:p w14:paraId="62E6E98E" w14:textId="77777777" w:rsidR="00553E4D" w:rsidRPr="00553E4D" w:rsidRDefault="00553E4D" w:rsidP="00553E4D">
      <w:pPr>
        <w:jc w:val="both"/>
        <w:rPr>
          <w:sz w:val="24"/>
          <w:szCs w:val="24"/>
        </w:rPr>
      </w:pPr>
      <w:r w:rsidRPr="00553E4D">
        <w:rPr>
          <w:sz w:val="24"/>
          <w:szCs w:val="24"/>
        </w:rPr>
        <w:t>5. Data Visualization: Data visualization was used to present key findings in a clear and informative manner. This included creating charts, graphs, and interactive maps to highlight trends and patterns in the data.</w:t>
      </w:r>
    </w:p>
    <w:p w14:paraId="4F9AD69C" w14:textId="77777777" w:rsidR="00553E4D" w:rsidRPr="00553E4D" w:rsidRDefault="00553E4D" w:rsidP="00553E4D">
      <w:pPr>
        <w:jc w:val="both"/>
        <w:rPr>
          <w:sz w:val="24"/>
          <w:szCs w:val="24"/>
        </w:rPr>
      </w:pPr>
    </w:p>
    <w:p w14:paraId="0227F957" w14:textId="77777777" w:rsidR="00553E4D" w:rsidRPr="00553E4D" w:rsidRDefault="00553E4D" w:rsidP="00553E4D">
      <w:pPr>
        <w:jc w:val="both"/>
        <w:rPr>
          <w:sz w:val="24"/>
          <w:szCs w:val="24"/>
        </w:rPr>
      </w:pPr>
      <w:r w:rsidRPr="00553E4D">
        <w:rPr>
          <w:sz w:val="24"/>
          <w:szCs w:val="24"/>
        </w:rPr>
        <w:t>6. Statistical Analysis: Statistical techniques were used to analyze the relationship between various factors, such as party affiliation, candidate performance, and voter turnout. This helped identify correlations and trends that may not be immediately apparent from the data.</w:t>
      </w:r>
    </w:p>
    <w:p w14:paraId="529529D7" w14:textId="77777777" w:rsidR="003C6BD3" w:rsidRDefault="003C6BD3" w:rsidP="00623DB4">
      <w:pPr>
        <w:jc w:val="both"/>
        <w:rPr>
          <w:sz w:val="24"/>
          <w:szCs w:val="24"/>
        </w:rPr>
      </w:pPr>
    </w:p>
    <w:p w14:paraId="3F72EF87" w14:textId="77777777" w:rsidR="003C6BD3" w:rsidRPr="003C6BD3" w:rsidRDefault="003C6BD3" w:rsidP="003C6BD3">
      <w:pPr>
        <w:rPr>
          <w:sz w:val="24"/>
          <w:szCs w:val="24"/>
        </w:rPr>
      </w:pPr>
      <w:r w:rsidRPr="003C6BD3">
        <w:rPr>
          <w:b/>
          <w:bCs/>
          <w:sz w:val="24"/>
          <w:szCs w:val="24"/>
        </w:rPr>
        <w:t xml:space="preserve">Implemented </w:t>
      </w:r>
      <w:r>
        <w:rPr>
          <w:b/>
          <w:bCs/>
          <w:sz w:val="24"/>
          <w:szCs w:val="24"/>
        </w:rPr>
        <w:t>M</w:t>
      </w:r>
      <w:r w:rsidRPr="003C6BD3">
        <w:rPr>
          <w:b/>
          <w:bCs/>
          <w:sz w:val="24"/>
          <w:szCs w:val="24"/>
        </w:rPr>
        <w:t xml:space="preserve">ethod </w:t>
      </w:r>
      <w:r>
        <w:rPr>
          <w:b/>
          <w:bCs/>
          <w:sz w:val="24"/>
          <w:szCs w:val="24"/>
        </w:rPr>
        <w:t>D</w:t>
      </w:r>
      <w:r w:rsidRPr="003C6BD3">
        <w:rPr>
          <w:b/>
          <w:bCs/>
          <w:sz w:val="24"/>
          <w:szCs w:val="24"/>
        </w:rPr>
        <w:t>escription</w:t>
      </w:r>
      <w:r>
        <w:rPr>
          <w:b/>
          <w:bCs/>
          <w:sz w:val="24"/>
          <w:szCs w:val="24"/>
        </w:rPr>
        <w:t xml:space="preserve"> </w:t>
      </w:r>
      <w:r w:rsidRPr="003C6BD3">
        <w:rPr>
          <w:b/>
          <w:bCs/>
          <w:sz w:val="24"/>
          <w:szCs w:val="24"/>
        </w:rPr>
        <w:t>(Project Flow)</w:t>
      </w:r>
    </w:p>
    <w:p w14:paraId="375BF765" w14:textId="77777777" w:rsidR="003C6BD3" w:rsidRPr="003C6BD3" w:rsidRDefault="003C6BD3" w:rsidP="003C6BD3">
      <w:pPr>
        <w:jc w:val="both"/>
        <w:rPr>
          <w:sz w:val="24"/>
          <w:szCs w:val="24"/>
        </w:rPr>
      </w:pPr>
    </w:p>
    <w:p w14:paraId="5E2EA000" w14:textId="6C429B17" w:rsidR="003C6BD3" w:rsidRPr="003C6BD3" w:rsidRDefault="003C6BD3" w:rsidP="003C6BD3">
      <w:pPr>
        <w:jc w:val="both"/>
        <w:rPr>
          <w:sz w:val="24"/>
          <w:szCs w:val="24"/>
        </w:rPr>
      </w:pPr>
      <w:r w:rsidRPr="003C6BD3">
        <w:rPr>
          <w:sz w:val="24"/>
          <w:szCs w:val="24"/>
        </w:rPr>
        <w:t xml:space="preserve">The project utilized Python for data analysis and visualization. The code involved loading and cleaning the election data, performing exploratory data analysis, and creating visualizations to highlight key insights. Libraries such as </w:t>
      </w:r>
      <w:r w:rsidR="00D0660D">
        <w:rPr>
          <w:sz w:val="24"/>
          <w:szCs w:val="24"/>
        </w:rPr>
        <w:t>P</w:t>
      </w:r>
      <w:r w:rsidRPr="003C6BD3">
        <w:rPr>
          <w:sz w:val="24"/>
          <w:szCs w:val="24"/>
        </w:rPr>
        <w:t xml:space="preserve">andas, </w:t>
      </w:r>
      <w:proofErr w:type="spellStart"/>
      <w:r w:rsidR="00EB364A">
        <w:rPr>
          <w:sz w:val="24"/>
          <w:szCs w:val="24"/>
        </w:rPr>
        <w:t>N</w:t>
      </w:r>
      <w:r w:rsidRPr="003C6BD3">
        <w:rPr>
          <w:sz w:val="24"/>
          <w:szCs w:val="24"/>
        </w:rPr>
        <w:t>umpy</w:t>
      </w:r>
      <w:proofErr w:type="spellEnd"/>
      <w:r w:rsidRPr="003C6BD3">
        <w:rPr>
          <w:sz w:val="24"/>
          <w:szCs w:val="24"/>
        </w:rPr>
        <w:t xml:space="preserve">, </w:t>
      </w:r>
      <w:r w:rsidR="00D0660D">
        <w:rPr>
          <w:sz w:val="24"/>
          <w:szCs w:val="24"/>
        </w:rPr>
        <w:t>S</w:t>
      </w:r>
      <w:r w:rsidRPr="003C6BD3">
        <w:rPr>
          <w:sz w:val="24"/>
          <w:szCs w:val="24"/>
        </w:rPr>
        <w:t xml:space="preserve">eaborn, </w:t>
      </w:r>
      <w:proofErr w:type="spellStart"/>
      <w:r w:rsidR="00EB364A">
        <w:rPr>
          <w:sz w:val="24"/>
          <w:szCs w:val="24"/>
        </w:rPr>
        <w:t>P</w:t>
      </w:r>
      <w:r w:rsidRPr="003C6BD3">
        <w:rPr>
          <w:sz w:val="24"/>
          <w:szCs w:val="24"/>
        </w:rPr>
        <w:t>lotly</w:t>
      </w:r>
      <w:proofErr w:type="spellEnd"/>
      <w:r w:rsidRPr="003C6BD3">
        <w:rPr>
          <w:sz w:val="24"/>
          <w:szCs w:val="24"/>
        </w:rPr>
        <w:t xml:space="preserve"> and </w:t>
      </w:r>
      <w:proofErr w:type="spellStart"/>
      <w:r w:rsidR="00D0660D">
        <w:rPr>
          <w:sz w:val="24"/>
          <w:szCs w:val="24"/>
        </w:rPr>
        <w:t>B</w:t>
      </w:r>
      <w:r w:rsidRPr="003C6BD3">
        <w:rPr>
          <w:sz w:val="24"/>
          <w:szCs w:val="24"/>
        </w:rPr>
        <w:t>okeh</w:t>
      </w:r>
      <w:r w:rsidR="00D0660D">
        <w:rPr>
          <w:sz w:val="24"/>
          <w:szCs w:val="24"/>
        </w:rPr>
        <w:t>JS</w:t>
      </w:r>
      <w:proofErr w:type="spellEnd"/>
      <w:r w:rsidRPr="003C6BD3">
        <w:rPr>
          <w:sz w:val="24"/>
          <w:szCs w:val="24"/>
        </w:rPr>
        <w:t xml:space="preserve"> were used for data manipulation and visualization.</w:t>
      </w:r>
    </w:p>
    <w:p w14:paraId="3DBD16B0" w14:textId="77777777" w:rsidR="003C6BD3" w:rsidRPr="003C6BD3" w:rsidRDefault="003C6BD3" w:rsidP="003C6BD3">
      <w:pPr>
        <w:jc w:val="both"/>
        <w:rPr>
          <w:sz w:val="24"/>
          <w:szCs w:val="24"/>
        </w:rPr>
      </w:pPr>
    </w:p>
    <w:p w14:paraId="1A1C2CFD" w14:textId="77777777" w:rsidR="003C6BD3" w:rsidRPr="003C6BD3" w:rsidRDefault="003C6BD3" w:rsidP="003C6BD3">
      <w:pPr>
        <w:jc w:val="both"/>
        <w:rPr>
          <w:sz w:val="24"/>
          <w:szCs w:val="24"/>
        </w:rPr>
      </w:pPr>
      <w:r w:rsidRPr="003C6BD3">
        <w:rPr>
          <w:sz w:val="24"/>
          <w:szCs w:val="24"/>
        </w:rPr>
        <w:t>Here is a high-level overview of the method:</w:t>
      </w:r>
    </w:p>
    <w:p w14:paraId="45F6B196" w14:textId="77777777" w:rsidR="003C6BD3" w:rsidRPr="003C6BD3" w:rsidRDefault="003C6BD3" w:rsidP="003C6BD3">
      <w:pPr>
        <w:jc w:val="both"/>
        <w:rPr>
          <w:sz w:val="24"/>
          <w:szCs w:val="24"/>
        </w:rPr>
      </w:pPr>
    </w:p>
    <w:p w14:paraId="2407B2DE" w14:textId="7D8E76F8" w:rsidR="003C6BD3" w:rsidRPr="003C6BD3" w:rsidRDefault="003C6BD3" w:rsidP="003C6BD3">
      <w:pPr>
        <w:jc w:val="both"/>
        <w:rPr>
          <w:sz w:val="24"/>
          <w:szCs w:val="24"/>
        </w:rPr>
      </w:pPr>
      <w:r w:rsidRPr="003C6BD3">
        <w:rPr>
          <w:sz w:val="24"/>
          <w:szCs w:val="24"/>
        </w:rPr>
        <w:t>1. Data Loading: The project started by loading the US presidential election data from 197</w:t>
      </w:r>
      <w:r w:rsidR="00657234">
        <w:rPr>
          <w:sz w:val="24"/>
          <w:szCs w:val="24"/>
        </w:rPr>
        <w:t>6</w:t>
      </w:r>
      <w:r w:rsidRPr="003C6BD3">
        <w:rPr>
          <w:sz w:val="24"/>
          <w:szCs w:val="24"/>
        </w:rPr>
        <w:t xml:space="preserve"> to 2020 into a panda</w:t>
      </w:r>
      <w:r>
        <w:rPr>
          <w:sz w:val="24"/>
          <w:szCs w:val="24"/>
        </w:rPr>
        <w:t xml:space="preserve">s </w:t>
      </w:r>
      <w:r w:rsidRPr="003C6BD3">
        <w:rPr>
          <w:sz w:val="24"/>
          <w:szCs w:val="24"/>
        </w:rPr>
        <w:t>Data Frame. This included columns such as year, state, candidate, party, candidate votes, and total votes.</w:t>
      </w:r>
    </w:p>
    <w:p w14:paraId="5665AD4A" w14:textId="77777777" w:rsidR="003C6BD3" w:rsidRPr="003C6BD3" w:rsidRDefault="003C6BD3" w:rsidP="003C6BD3">
      <w:pPr>
        <w:jc w:val="both"/>
        <w:rPr>
          <w:sz w:val="24"/>
          <w:szCs w:val="24"/>
        </w:rPr>
      </w:pPr>
    </w:p>
    <w:p w14:paraId="792E19B4" w14:textId="54EA5CA9" w:rsidR="003C6BD3" w:rsidRDefault="003C6BD3" w:rsidP="003C6BD3">
      <w:pPr>
        <w:jc w:val="both"/>
        <w:rPr>
          <w:sz w:val="24"/>
          <w:szCs w:val="24"/>
        </w:rPr>
      </w:pPr>
      <w:r w:rsidRPr="003C6BD3">
        <w:rPr>
          <w:sz w:val="24"/>
          <w:szCs w:val="24"/>
        </w:rPr>
        <w:t>2. Data Cleaning: The data was cleaned to handle missing values, incorrect data types, and inconsistencies. This ensured that the data was suitable for analysis.</w:t>
      </w:r>
    </w:p>
    <w:p w14:paraId="2E6C9481" w14:textId="77777777" w:rsidR="00D0660D" w:rsidRPr="003C6BD3" w:rsidRDefault="00D0660D" w:rsidP="003C6BD3">
      <w:pPr>
        <w:jc w:val="both"/>
        <w:rPr>
          <w:sz w:val="24"/>
          <w:szCs w:val="24"/>
        </w:rPr>
      </w:pPr>
    </w:p>
    <w:p w14:paraId="789D146F" w14:textId="77777777" w:rsidR="003C6BD3" w:rsidRPr="003C6BD3" w:rsidRDefault="003C6BD3" w:rsidP="003C6BD3">
      <w:pPr>
        <w:jc w:val="both"/>
        <w:rPr>
          <w:sz w:val="24"/>
          <w:szCs w:val="24"/>
        </w:rPr>
      </w:pPr>
      <w:r w:rsidRPr="003C6BD3">
        <w:rPr>
          <w:sz w:val="24"/>
          <w:szCs w:val="24"/>
        </w:rPr>
        <w:t xml:space="preserve">3. Exploratory Data Analysis (EDA): The cleaned data was used to perform EDA, which included analyzing trends over time, exploring voting patterns </w:t>
      </w:r>
      <w:r w:rsidRPr="003C6BD3">
        <w:rPr>
          <w:sz w:val="24"/>
          <w:szCs w:val="24"/>
        </w:rPr>
        <w:t>in different states, and identifying key players and parties in the elections.</w:t>
      </w:r>
    </w:p>
    <w:p w14:paraId="3D25E4E1" w14:textId="77777777" w:rsidR="003C6BD3" w:rsidRPr="003C6BD3" w:rsidRDefault="003C6BD3" w:rsidP="003C6BD3">
      <w:pPr>
        <w:jc w:val="both"/>
        <w:rPr>
          <w:sz w:val="24"/>
          <w:szCs w:val="24"/>
        </w:rPr>
      </w:pPr>
    </w:p>
    <w:p w14:paraId="71CA5DA2" w14:textId="77777777" w:rsidR="003C6BD3" w:rsidRPr="003C6BD3" w:rsidRDefault="003C6BD3" w:rsidP="003C6BD3">
      <w:pPr>
        <w:jc w:val="both"/>
        <w:rPr>
          <w:sz w:val="24"/>
          <w:szCs w:val="24"/>
        </w:rPr>
      </w:pPr>
      <w:r w:rsidRPr="003C6BD3">
        <w:rPr>
          <w:sz w:val="24"/>
          <w:szCs w:val="24"/>
        </w:rPr>
        <w:t xml:space="preserve">4. Data Visualization: Visualizations were created using libraries like seaborn, </w:t>
      </w:r>
      <w:proofErr w:type="spellStart"/>
      <w:r w:rsidRPr="003C6BD3">
        <w:rPr>
          <w:sz w:val="24"/>
          <w:szCs w:val="24"/>
        </w:rPr>
        <w:t>plotly</w:t>
      </w:r>
      <w:proofErr w:type="spellEnd"/>
      <w:r w:rsidRPr="003C6BD3">
        <w:rPr>
          <w:sz w:val="24"/>
          <w:szCs w:val="24"/>
        </w:rPr>
        <w:t>, and bokeh to present the findings of the EDA. This included bar charts, line plots, and interactive visualizations to effectively communicate the insights.</w:t>
      </w:r>
    </w:p>
    <w:p w14:paraId="7B76FE25" w14:textId="77777777" w:rsidR="003C6BD3" w:rsidRPr="003C6BD3" w:rsidRDefault="003C6BD3" w:rsidP="003C6BD3">
      <w:pPr>
        <w:jc w:val="both"/>
        <w:rPr>
          <w:sz w:val="24"/>
          <w:szCs w:val="24"/>
        </w:rPr>
      </w:pPr>
    </w:p>
    <w:p w14:paraId="1F00B9AB" w14:textId="77777777" w:rsidR="003C6BD3" w:rsidRPr="003C6BD3" w:rsidRDefault="003C6BD3" w:rsidP="003C6BD3">
      <w:pPr>
        <w:jc w:val="both"/>
        <w:rPr>
          <w:sz w:val="24"/>
          <w:szCs w:val="24"/>
        </w:rPr>
      </w:pPr>
      <w:r w:rsidRPr="003C6BD3">
        <w:rPr>
          <w:sz w:val="24"/>
          <w:szCs w:val="24"/>
        </w:rPr>
        <w:t>5. Swing State Analysis: The project identified swing states in each election year and analyzed their impact on the election outcomes. This analysis helped understand the role of swing states in determining election results.</w:t>
      </w:r>
    </w:p>
    <w:p w14:paraId="79DFA212" w14:textId="77777777" w:rsidR="003C6BD3" w:rsidRPr="003C6BD3" w:rsidRDefault="003C6BD3" w:rsidP="003C6BD3">
      <w:pPr>
        <w:jc w:val="both"/>
        <w:rPr>
          <w:sz w:val="24"/>
          <w:szCs w:val="24"/>
        </w:rPr>
      </w:pPr>
    </w:p>
    <w:p w14:paraId="13597B49" w14:textId="2E195620" w:rsidR="003C6BD3" w:rsidRPr="003C6BD3" w:rsidRDefault="003C6BD3" w:rsidP="003C6BD3">
      <w:pPr>
        <w:jc w:val="both"/>
        <w:rPr>
          <w:sz w:val="24"/>
          <w:szCs w:val="24"/>
        </w:rPr>
      </w:pPr>
      <w:r w:rsidRPr="003C6BD3">
        <w:rPr>
          <w:sz w:val="24"/>
          <w:szCs w:val="24"/>
        </w:rPr>
        <w:t>6.</w:t>
      </w:r>
      <w:r w:rsidR="00391401">
        <w:rPr>
          <w:sz w:val="24"/>
          <w:szCs w:val="24"/>
        </w:rPr>
        <w:t xml:space="preserve"> </w:t>
      </w:r>
      <w:r w:rsidRPr="003C6BD3">
        <w:rPr>
          <w:sz w:val="24"/>
          <w:szCs w:val="24"/>
        </w:rPr>
        <w:t>Conclusion: The project</w:t>
      </w:r>
      <w:r w:rsidR="007B1194">
        <w:rPr>
          <w:sz w:val="24"/>
          <w:szCs w:val="24"/>
        </w:rPr>
        <w:t xml:space="preserve"> is</w:t>
      </w:r>
      <w:r w:rsidRPr="003C6BD3">
        <w:rPr>
          <w:sz w:val="24"/>
          <w:szCs w:val="24"/>
        </w:rPr>
        <w:t xml:space="preserve"> concluded by summarizing key findings, such as the importance of certain states, the dominance of major parties, and the influence of key leaders in US presidential elections.</w:t>
      </w:r>
    </w:p>
    <w:p w14:paraId="6ADB64D3" w14:textId="77777777" w:rsidR="003C6BD3" w:rsidRDefault="003C6BD3" w:rsidP="003C6BD3">
      <w:pPr>
        <w:jc w:val="both"/>
        <w:rPr>
          <w:sz w:val="24"/>
          <w:szCs w:val="24"/>
        </w:rPr>
      </w:pPr>
    </w:p>
    <w:p w14:paraId="15066C12" w14:textId="3AF0E457" w:rsidR="003C6BD3" w:rsidRPr="003C6BD3" w:rsidRDefault="003C6BD3" w:rsidP="00D0660D">
      <w:pPr>
        <w:jc w:val="both"/>
        <w:rPr>
          <w:b/>
          <w:bCs/>
          <w:sz w:val="24"/>
          <w:szCs w:val="24"/>
        </w:rPr>
      </w:pPr>
      <w:r w:rsidRPr="003C6BD3">
        <w:rPr>
          <w:b/>
          <w:bCs/>
          <w:sz w:val="24"/>
          <w:szCs w:val="24"/>
        </w:rPr>
        <w:t>Data collection, simulation results, and analysis</w:t>
      </w:r>
    </w:p>
    <w:p w14:paraId="326CA2EA" w14:textId="77777777" w:rsidR="003C6BD3" w:rsidRPr="003C6BD3" w:rsidRDefault="003C6BD3" w:rsidP="003C6BD3">
      <w:pPr>
        <w:jc w:val="both"/>
        <w:rPr>
          <w:sz w:val="24"/>
          <w:szCs w:val="24"/>
        </w:rPr>
      </w:pPr>
    </w:p>
    <w:p w14:paraId="0CB2C394" w14:textId="77777777" w:rsidR="003C6BD3" w:rsidRPr="003C6BD3" w:rsidRDefault="003C6BD3" w:rsidP="003C6BD3">
      <w:pPr>
        <w:jc w:val="both"/>
        <w:rPr>
          <w:sz w:val="24"/>
          <w:szCs w:val="24"/>
        </w:rPr>
      </w:pPr>
      <w:r w:rsidRPr="003C6BD3">
        <w:rPr>
          <w:sz w:val="24"/>
          <w:szCs w:val="24"/>
        </w:rPr>
        <w:t>Data Collection: The project collected election data from various sources, including Kaggle, MIT Election Lab Dataset, Google, and Wikipedia. This data included information on election results, candidate information, and voter demographics.</w:t>
      </w:r>
    </w:p>
    <w:p w14:paraId="4105ACB4" w14:textId="77777777" w:rsidR="003C6BD3" w:rsidRPr="003C6BD3" w:rsidRDefault="003C6BD3" w:rsidP="003C6BD3">
      <w:pPr>
        <w:jc w:val="both"/>
        <w:rPr>
          <w:sz w:val="24"/>
          <w:szCs w:val="24"/>
        </w:rPr>
      </w:pPr>
    </w:p>
    <w:p w14:paraId="11BF481D" w14:textId="77777777" w:rsidR="003C6BD3" w:rsidRPr="003C6BD3" w:rsidRDefault="003C6BD3" w:rsidP="003C6BD3">
      <w:pPr>
        <w:jc w:val="both"/>
        <w:rPr>
          <w:sz w:val="24"/>
          <w:szCs w:val="24"/>
        </w:rPr>
      </w:pPr>
      <w:r w:rsidRPr="003C6BD3">
        <w:rPr>
          <w:sz w:val="24"/>
          <w:szCs w:val="24"/>
        </w:rPr>
        <w:t>Simulation Results: The project did not explicitly mention the use of simulations. However, if simulations were used, they could have been used to model different election scenarios or to predict election outcomes based on historical data.</w:t>
      </w:r>
    </w:p>
    <w:p w14:paraId="723E4863" w14:textId="77777777" w:rsidR="003C6BD3" w:rsidRPr="003C6BD3" w:rsidRDefault="003C6BD3" w:rsidP="003C6BD3">
      <w:pPr>
        <w:jc w:val="both"/>
        <w:rPr>
          <w:sz w:val="24"/>
          <w:szCs w:val="24"/>
        </w:rPr>
      </w:pPr>
    </w:p>
    <w:p w14:paraId="5A6C0595" w14:textId="77777777" w:rsidR="003C6BD3" w:rsidRPr="003C6BD3" w:rsidRDefault="003C6BD3" w:rsidP="003C6BD3">
      <w:pPr>
        <w:jc w:val="both"/>
        <w:rPr>
          <w:sz w:val="24"/>
          <w:szCs w:val="24"/>
        </w:rPr>
      </w:pPr>
      <w:r w:rsidRPr="003C6BD3">
        <w:rPr>
          <w:sz w:val="24"/>
          <w:szCs w:val="24"/>
        </w:rPr>
        <w:t>Analysis: The project analyzed the collected data to identify trends, patterns, and insights related to US presidential elections. This included analyzing voting patterns, party dominance, swing state dynamics, and the influence of key leaders.</w:t>
      </w:r>
    </w:p>
    <w:p w14:paraId="7D1F1C7C" w14:textId="77777777" w:rsidR="003C6BD3" w:rsidRPr="003C6BD3" w:rsidRDefault="003C6BD3" w:rsidP="003C6BD3">
      <w:pPr>
        <w:jc w:val="both"/>
        <w:rPr>
          <w:sz w:val="24"/>
          <w:szCs w:val="24"/>
        </w:rPr>
      </w:pPr>
    </w:p>
    <w:p w14:paraId="2D94CED0" w14:textId="77777777" w:rsidR="00FE2851" w:rsidRDefault="00FE2851" w:rsidP="003C6BD3">
      <w:pPr>
        <w:jc w:val="both"/>
        <w:rPr>
          <w:sz w:val="24"/>
          <w:szCs w:val="24"/>
        </w:rPr>
      </w:pPr>
    </w:p>
    <w:p w14:paraId="40CECE84" w14:textId="38AEB291" w:rsidR="003C6BD3" w:rsidRPr="003C6BD3" w:rsidRDefault="00FE2851" w:rsidP="003C6BD3">
      <w:pPr>
        <w:jc w:val="both"/>
        <w:rPr>
          <w:sz w:val="24"/>
          <w:szCs w:val="24"/>
        </w:rPr>
      </w:pPr>
      <w:r>
        <w:rPr>
          <w:sz w:val="24"/>
          <w:szCs w:val="24"/>
        </w:rPr>
        <w:t>O</w:t>
      </w:r>
      <w:r w:rsidR="003C6BD3" w:rsidRPr="003C6BD3">
        <w:rPr>
          <w:sz w:val="24"/>
          <w:szCs w:val="24"/>
        </w:rPr>
        <w:t>verall, the project used a combination of data analysis and visualization techniques to gain insights into US presidential elections from 197</w:t>
      </w:r>
      <w:r w:rsidR="00657234">
        <w:rPr>
          <w:sz w:val="24"/>
          <w:szCs w:val="24"/>
        </w:rPr>
        <w:t>6</w:t>
      </w:r>
      <w:r w:rsidR="003C6BD3" w:rsidRPr="003C6BD3">
        <w:rPr>
          <w:sz w:val="24"/>
          <w:szCs w:val="24"/>
        </w:rPr>
        <w:t xml:space="preserve"> to 2020.</w:t>
      </w:r>
    </w:p>
    <w:p w14:paraId="58D56655" w14:textId="77777777" w:rsidR="00623DB4" w:rsidRDefault="00623DB4" w:rsidP="003C6BD3">
      <w:pPr>
        <w:jc w:val="both"/>
        <w:rPr>
          <w:sz w:val="24"/>
          <w:szCs w:val="24"/>
        </w:rPr>
      </w:pPr>
    </w:p>
    <w:p w14:paraId="5717BF4A" w14:textId="77777777" w:rsidR="00391401" w:rsidRDefault="00391401" w:rsidP="003C6BD3">
      <w:pPr>
        <w:jc w:val="both"/>
        <w:rPr>
          <w:sz w:val="24"/>
          <w:szCs w:val="24"/>
        </w:rPr>
      </w:pPr>
    </w:p>
    <w:p w14:paraId="7E5423F5" w14:textId="77777777" w:rsidR="00D0660D" w:rsidRDefault="00D0660D" w:rsidP="003C6BD3">
      <w:pPr>
        <w:jc w:val="both"/>
        <w:rPr>
          <w:sz w:val="24"/>
          <w:szCs w:val="24"/>
        </w:rPr>
      </w:pPr>
    </w:p>
    <w:p w14:paraId="19BDF579" w14:textId="00A0F980" w:rsidR="00391401" w:rsidRDefault="00391401" w:rsidP="00391401">
      <w:pPr>
        <w:rPr>
          <w:b/>
          <w:bCs/>
          <w:sz w:val="24"/>
          <w:szCs w:val="24"/>
        </w:rPr>
      </w:pPr>
      <w:proofErr w:type="spellStart"/>
      <w:r>
        <w:rPr>
          <w:b/>
          <w:bCs/>
          <w:sz w:val="24"/>
          <w:szCs w:val="24"/>
        </w:rPr>
        <w:lastRenderedPageBreak/>
        <w:t>Visualisati</w:t>
      </w:r>
      <w:r w:rsidRPr="00EB364A">
        <w:rPr>
          <w:b/>
          <w:bCs/>
          <w:sz w:val="24"/>
          <w:szCs w:val="24"/>
        </w:rPr>
        <w:t>ons</w:t>
      </w:r>
      <w:proofErr w:type="spellEnd"/>
    </w:p>
    <w:p w14:paraId="45BA5E3C" w14:textId="77777777" w:rsidR="00391401" w:rsidRDefault="00391401" w:rsidP="003C6BD3">
      <w:pPr>
        <w:jc w:val="both"/>
        <w:rPr>
          <w:sz w:val="24"/>
          <w:szCs w:val="24"/>
        </w:rPr>
      </w:pPr>
    </w:p>
    <w:p w14:paraId="555FF0BD" w14:textId="77777777" w:rsidR="00391401" w:rsidRDefault="00391401" w:rsidP="003C6BD3">
      <w:pPr>
        <w:jc w:val="both"/>
        <w:rPr>
          <w:sz w:val="24"/>
          <w:szCs w:val="24"/>
        </w:rPr>
      </w:pPr>
    </w:p>
    <w:p w14:paraId="3FD441DA" w14:textId="1F21F4E8" w:rsidR="00B50C72" w:rsidRDefault="00391401" w:rsidP="003C6BD3">
      <w:pPr>
        <w:jc w:val="both"/>
        <w:rPr>
          <w:sz w:val="24"/>
          <w:szCs w:val="24"/>
        </w:rPr>
      </w:pPr>
      <w:r>
        <w:rPr>
          <w:noProof/>
          <w:sz w:val="24"/>
          <w:szCs w:val="24"/>
        </w:rPr>
        <w:drawing>
          <wp:inline distT="0" distB="0" distL="0" distR="0" wp14:anchorId="377F3012" wp14:editId="496B76E4">
            <wp:extent cx="3195955" cy="1477010"/>
            <wp:effectExtent l="0" t="0" r="4445" b="0"/>
            <wp:docPr id="2045605314" name="Picture 1" descr="A graph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5314" name="Picture 1" descr="A graph of colored bar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95955" cy="1477010"/>
                    </a:xfrm>
                    <a:prstGeom prst="rect">
                      <a:avLst/>
                    </a:prstGeom>
                  </pic:spPr>
                </pic:pic>
              </a:graphicData>
            </a:graphic>
          </wp:inline>
        </w:drawing>
      </w:r>
    </w:p>
    <w:p w14:paraId="459604F6" w14:textId="13A79593" w:rsidR="00B50C72" w:rsidRDefault="00B50C72" w:rsidP="003C6BD3">
      <w:pPr>
        <w:jc w:val="both"/>
        <w:rPr>
          <w:sz w:val="24"/>
          <w:szCs w:val="24"/>
        </w:rPr>
      </w:pPr>
      <w:r w:rsidRPr="007B1194">
        <w:rPr>
          <w:b/>
          <w:bCs/>
          <w:sz w:val="24"/>
          <w:szCs w:val="24"/>
        </w:rPr>
        <w:t>Fig 1.</w:t>
      </w:r>
      <w:r>
        <w:rPr>
          <w:sz w:val="24"/>
          <w:szCs w:val="24"/>
        </w:rPr>
        <w:t xml:space="preserve"> Count Plot of state candidates/parties</w:t>
      </w:r>
    </w:p>
    <w:p w14:paraId="0EF92DED" w14:textId="77777777" w:rsidR="00B50C72" w:rsidRDefault="00B50C72" w:rsidP="003C6BD3">
      <w:pPr>
        <w:jc w:val="both"/>
        <w:rPr>
          <w:sz w:val="24"/>
          <w:szCs w:val="24"/>
        </w:rPr>
      </w:pPr>
    </w:p>
    <w:p w14:paraId="69F2267C" w14:textId="77777777" w:rsidR="00B50C72" w:rsidRDefault="00391401" w:rsidP="003C6BD3">
      <w:pPr>
        <w:jc w:val="both"/>
        <w:rPr>
          <w:sz w:val="24"/>
          <w:szCs w:val="24"/>
        </w:rPr>
      </w:pPr>
      <w:r>
        <w:rPr>
          <w:noProof/>
          <w:sz w:val="24"/>
          <w:szCs w:val="24"/>
        </w:rPr>
        <w:drawing>
          <wp:inline distT="0" distB="0" distL="0" distR="0" wp14:anchorId="7DFAAA53" wp14:editId="1AEE7782">
            <wp:extent cx="3195955" cy="1813560"/>
            <wp:effectExtent l="0" t="0" r="4445" b="2540"/>
            <wp:docPr id="729192486"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2486" name="Picture 2" descr="A graph of different colored bar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5955" cy="1813560"/>
                    </a:xfrm>
                    <a:prstGeom prst="rect">
                      <a:avLst/>
                    </a:prstGeom>
                  </pic:spPr>
                </pic:pic>
              </a:graphicData>
            </a:graphic>
          </wp:inline>
        </w:drawing>
      </w:r>
    </w:p>
    <w:p w14:paraId="752BDC4C" w14:textId="77777777" w:rsidR="00B50C72" w:rsidRDefault="00B50C72" w:rsidP="003C6BD3">
      <w:pPr>
        <w:jc w:val="both"/>
        <w:rPr>
          <w:sz w:val="24"/>
          <w:szCs w:val="24"/>
        </w:rPr>
      </w:pPr>
    </w:p>
    <w:p w14:paraId="1678F19B" w14:textId="37537A20" w:rsidR="00B50C72" w:rsidRDefault="00B50C72" w:rsidP="003C6BD3">
      <w:pPr>
        <w:jc w:val="both"/>
        <w:rPr>
          <w:sz w:val="24"/>
          <w:szCs w:val="24"/>
        </w:rPr>
      </w:pPr>
      <w:r w:rsidRPr="007B1194">
        <w:rPr>
          <w:b/>
          <w:bCs/>
          <w:sz w:val="24"/>
          <w:szCs w:val="24"/>
        </w:rPr>
        <w:t>Fig 2.</w:t>
      </w:r>
      <w:r>
        <w:rPr>
          <w:sz w:val="24"/>
          <w:szCs w:val="24"/>
        </w:rPr>
        <w:t xml:space="preserve"> Bar Graph representing most </w:t>
      </w:r>
      <w:proofErr w:type="spellStart"/>
      <w:r>
        <w:rPr>
          <w:sz w:val="24"/>
          <w:szCs w:val="24"/>
        </w:rPr>
        <w:t>influencial</w:t>
      </w:r>
      <w:proofErr w:type="spellEnd"/>
      <w:r>
        <w:rPr>
          <w:sz w:val="24"/>
          <w:szCs w:val="24"/>
        </w:rPr>
        <w:t xml:space="preserve"> leaders seen in 5 decades of USA Elections</w:t>
      </w:r>
    </w:p>
    <w:p w14:paraId="0556E17F" w14:textId="77777777" w:rsidR="00B50C72" w:rsidRDefault="00B50C72" w:rsidP="003C6BD3">
      <w:pPr>
        <w:jc w:val="both"/>
        <w:rPr>
          <w:sz w:val="24"/>
          <w:szCs w:val="24"/>
        </w:rPr>
      </w:pPr>
    </w:p>
    <w:p w14:paraId="2E2ACEAF" w14:textId="77777777" w:rsidR="00B50C72" w:rsidRDefault="00391401" w:rsidP="003C6BD3">
      <w:pPr>
        <w:jc w:val="both"/>
        <w:rPr>
          <w:sz w:val="24"/>
          <w:szCs w:val="24"/>
        </w:rPr>
      </w:pPr>
      <w:r>
        <w:rPr>
          <w:noProof/>
          <w:sz w:val="24"/>
          <w:szCs w:val="24"/>
        </w:rPr>
        <w:drawing>
          <wp:inline distT="0" distB="0" distL="0" distR="0" wp14:anchorId="687A626E" wp14:editId="7E22DFBE">
            <wp:extent cx="3195955" cy="1813560"/>
            <wp:effectExtent l="0" t="0" r="4445" b="2540"/>
            <wp:docPr id="1376634219" name="Picture 3" descr="A graph showing the amount of political pa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4219" name="Picture 3" descr="A graph showing the amount of political par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5955" cy="1813560"/>
                    </a:xfrm>
                    <a:prstGeom prst="rect">
                      <a:avLst/>
                    </a:prstGeom>
                  </pic:spPr>
                </pic:pic>
              </a:graphicData>
            </a:graphic>
          </wp:inline>
        </w:drawing>
      </w:r>
    </w:p>
    <w:p w14:paraId="16B5F489" w14:textId="77777777" w:rsidR="00B50C72" w:rsidRDefault="00B50C72" w:rsidP="003C6BD3">
      <w:pPr>
        <w:jc w:val="both"/>
        <w:rPr>
          <w:sz w:val="24"/>
          <w:szCs w:val="24"/>
        </w:rPr>
      </w:pPr>
    </w:p>
    <w:p w14:paraId="1BBD1C1F" w14:textId="4EAAEAA1" w:rsidR="00B50C72" w:rsidRDefault="00B50C72" w:rsidP="003C6BD3">
      <w:pPr>
        <w:jc w:val="both"/>
        <w:rPr>
          <w:sz w:val="24"/>
          <w:szCs w:val="24"/>
        </w:rPr>
      </w:pPr>
      <w:r w:rsidRPr="007B1194">
        <w:rPr>
          <w:b/>
          <w:bCs/>
          <w:sz w:val="24"/>
          <w:szCs w:val="24"/>
        </w:rPr>
        <w:t>Fig 3.</w:t>
      </w:r>
      <w:r>
        <w:rPr>
          <w:sz w:val="24"/>
          <w:szCs w:val="24"/>
        </w:rPr>
        <w:t xml:space="preserve"> Bar plot showing top 20 non major parties in history of </w:t>
      </w:r>
      <w:proofErr w:type="gramStart"/>
      <w:r>
        <w:rPr>
          <w:sz w:val="24"/>
          <w:szCs w:val="24"/>
        </w:rPr>
        <w:t>USA</w:t>
      </w:r>
      <w:proofErr w:type="gramEnd"/>
    </w:p>
    <w:p w14:paraId="450A1D78" w14:textId="77777777" w:rsidR="00D0660D" w:rsidRDefault="00D0660D" w:rsidP="003C6BD3">
      <w:pPr>
        <w:jc w:val="both"/>
        <w:rPr>
          <w:sz w:val="24"/>
          <w:szCs w:val="24"/>
        </w:rPr>
      </w:pPr>
    </w:p>
    <w:p w14:paraId="33B61980" w14:textId="77777777" w:rsidR="00D0660D" w:rsidRDefault="00D0660D" w:rsidP="003C6BD3">
      <w:pPr>
        <w:jc w:val="both"/>
        <w:rPr>
          <w:sz w:val="24"/>
          <w:szCs w:val="24"/>
        </w:rPr>
      </w:pPr>
    </w:p>
    <w:p w14:paraId="673BF135" w14:textId="77777777" w:rsidR="00D0660D" w:rsidRDefault="00D0660D" w:rsidP="003C6BD3">
      <w:pPr>
        <w:jc w:val="both"/>
        <w:rPr>
          <w:sz w:val="24"/>
          <w:szCs w:val="24"/>
        </w:rPr>
      </w:pPr>
    </w:p>
    <w:p w14:paraId="29F07206" w14:textId="77777777" w:rsidR="00D0660D" w:rsidRDefault="00D0660D" w:rsidP="003C6BD3">
      <w:pPr>
        <w:jc w:val="both"/>
        <w:rPr>
          <w:sz w:val="24"/>
          <w:szCs w:val="24"/>
        </w:rPr>
      </w:pPr>
    </w:p>
    <w:p w14:paraId="786BEB67" w14:textId="77777777" w:rsidR="00D0660D" w:rsidRDefault="00D0660D" w:rsidP="003C6BD3">
      <w:pPr>
        <w:jc w:val="both"/>
        <w:rPr>
          <w:sz w:val="24"/>
          <w:szCs w:val="24"/>
        </w:rPr>
      </w:pPr>
    </w:p>
    <w:p w14:paraId="395A606A" w14:textId="77777777" w:rsidR="00D0660D" w:rsidRDefault="00D0660D" w:rsidP="003C6BD3">
      <w:pPr>
        <w:jc w:val="both"/>
        <w:rPr>
          <w:sz w:val="24"/>
          <w:szCs w:val="24"/>
        </w:rPr>
      </w:pPr>
    </w:p>
    <w:p w14:paraId="5AF4BB37" w14:textId="77777777" w:rsidR="00D0660D" w:rsidRDefault="00D0660D" w:rsidP="003C6BD3">
      <w:pPr>
        <w:jc w:val="both"/>
        <w:rPr>
          <w:sz w:val="24"/>
          <w:szCs w:val="24"/>
        </w:rPr>
      </w:pPr>
    </w:p>
    <w:p w14:paraId="32E25C07" w14:textId="77777777" w:rsidR="00D0660D" w:rsidRDefault="00D0660D" w:rsidP="003C6BD3">
      <w:pPr>
        <w:jc w:val="both"/>
        <w:rPr>
          <w:sz w:val="24"/>
          <w:szCs w:val="24"/>
        </w:rPr>
      </w:pPr>
    </w:p>
    <w:p w14:paraId="7A150682" w14:textId="79BF1700" w:rsidR="00B50C72" w:rsidRDefault="00391401" w:rsidP="003C6BD3">
      <w:pPr>
        <w:jc w:val="both"/>
        <w:rPr>
          <w:sz w:val="24"/>
          <w:szCs w:val="24"/>
        </w:rPr>
      </w:pPr>
      <w:r>
        <w:rPr>
          <w:noProof/>
          <w:sz w:val="24"/>
          <w:szCs w:val="24"/>
        </w:rPr>
        <w:drawing>
          <wp:inline distT="0" distB="0" distL="0" distR="0" wp14:anchorId="02E96A56" wp14:editId="119E39FA">
            <wp:extent cx="3195955" cy="1813560"/>
            <wp:effectExtent l="0" t="0" r="4445" b="2540"/>
            <wp:docPr id="121579280" name="Picture 4" descr="A graph of the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9280" name="Picture 4" descr="A graph of the bar char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95955" cy="1813560"/>
                    </a:xfrm>
                    <a:prstGeom prst="rect">
                      <a:avLst/>
                    </a:prstGeom>
                  </pic:spPr>
                </pic:pic>
              </a:graphicData>
            </a:graphic>
          </wp:inline>
        </w:drawing>
      </w:r>
    </w:p>
    <w:p w14:paraId="79A1F2CA" w14:textId="12471825" w:rsidR="00B50C72" w:rsidRDefault="00B50C72" w:rsidP="003C6BD3">
      <w:pPr>
        <w:jc w:val="both"/>
        <w:rPr>
          <w:sz w:val="24"/>
          <w:szCs w:val="24"/>
        </w:rPr>
      </w:pPr>
      <w:r w:rsidRPr="007B1194">
        <w:rPr>
          <w:b/>
          <w:bCs/>
          <w:sz w:val="24"/>
          <w:szCs w:val="24"/>
        </w:rPr>
        <w:t>Fig 4.</w:t>
      </w:r>
      <w:r>
        <w:rPr>
          <w:sz w:val="24"/>
          <w:szCs w:val="24"/>
        </w:rPr>
        <w:t xml:space="preserve"> Bar plot representing dominance of major top 5 parties led by democrats and </w:t>
      </w:r>
      <w:proofErr w:type="spellStart"/>
      <w:proofErr w:type="gramStart"/>
      <w:r>
        <w:rPr>
          <w:sz w:val="24"/>
          <w:szCs w:val="24"/>
        </w:rPr>
        <w:t>repulicans</w:t>
      </w:r>
      <w:proofErr w:type="spellEnd"/>
      <w:proofErr w:type="gramEnd"/>
    </w:p>
    <w:p w14:paraId="638E928D" w14:textId="77777777" w:rsidR="00B50C72" w:rsidRDefault="00B50C72" w:rsidP="003C6BD3">
      <w:pPr>
        <w:jc w:val="both"/>
        <w:rPr>
          <w:sz w:val="24"/>
          <w:szCs w:val="24"/>
        </w:rPr>
      </w:pPr>
    </w:p>
    <w:p w14:paraId="5F8BC424" w14:textId="77777777" w:rsidR="00B50C72" w:rsidRDefault="00391401" w:rsidP="003C6BD3">
      <w:pPr>
        <w:jc w:val="both"/>
        <w:rPr>
          <w:sz w:val="24"/>
          <w:szCs w:val="24"/>
        </w:rPr>
      </w:pPr>
      <w:r>
        <w:rPr>
          <w:noProof/>
          <w:sz w:val="24"/>
          <w:szCs w:val="24"/>
        </w:rPr>
        <w:drawing>
          <wp:inline distT="0" distB="0" distL="0" distR="0" wp14:anchorId="7B38F5CC" wp14:editId="48D795E4">
            <wp:extent cx="3195955" cy="1813560"/>
            <wp:effectExtent l="0" t="0" r="4445" b="2540"/>
            <wp:docPr id="387913488" name="Picture 5" descr="A graph of the state of washingt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13488" name="Picture 5" descr="A graph of the state of washington&#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5955" cy="1813560"/>
                    </a:xfrm>
                    <a:prstGeom prst="rect">
                      <a:avLst/>
                    </a:prstGeom>
                  </pic:spPr>
                </pic:pic>
              </a:graphicData>
            </a:graphic>
          </wp:inline>
        </w:drawing>
      </w:r>
    </w:p>
    <w:p w14:paraId="1B15BDC3" w14:textId="77777777" w:rsidR="00B50C72" w:rsidRDefault="00B50C72" w:rsidP="003C6BD3">
      <w:pPr>
        <w:jc w:val="both"/>
        <w:rPr>
          <w:sz w:val="24"/>
          <w:szCs w:val="24"/>
        </w:rPr>
      </w:pPr>
    </w:p>
    <w:p w14:paraId="0A2925BC" w14:textId="0C406A15" w:rsidR="00B50C72" w:rsidRDefault="00B50C72" w:rsidP="003C6BD3">
      <w:pPr>
        <w:jc w:val="both"/>
        <w:rPr>
          <w:sz w:val="24"/>
          <w:szCs w:val="24"/>
        </w:rPr>
      </w:pPr>
      <w:r w:rsidRPr="007B1194">
        <w:rPr>
          <w:b/>
          <w:bCs/>
          <w:sz w:val="24"/>
          <w:szCs w:val="24"/>
        </w:rPr>
        <w:t>Fig 5.</w:t>
      </w:r>
      <w:r>
        <w:rPr>
          <w:sz w:val="24"/>
          <w:szCs w:val="24"/>
        </w:rPr>
        <w:t xml:space="preserve"> Representation of unique parties contested from each state so </w:t>
      </w:r>
      <w:proofErr w:type="gramStart"/>
      <w:r>
        <w:rPr>
          <w:sz w:val="24"/>
          <w:szCs w:val="24"/>
        </w:rPr>
        <w:t>far</w:t>
      </w:r>
      <w:proofErr w:type="gramEnd"/>
    </w:p>
    <w:p w14:paraId="2D6893D9" w14:textId="77777777" w:rsidR="00B50C72" w:rsidRDefault="00B50C72" w:rsidP="003C6BD3">
      <w:pPr>
        <w:jc w:val="both"/>
        <w:rPr>
          <w:sz w:val="24"/>
          <w:szCs w:val="24"/>
        </w:rPr>
      </w:pPr>
    </w:p>
    <w:p w14:paraId="3D695DFA" w14:textId="77777777" w:rsidR="00B50C72" w:rsidRDefault="00391401" w:rsidP="003C6BD3">
      <w:pPr>
        <w:jc w:val="both"/>
        <w:rPr>
          <w:sz w:val="24"/>
          <w:szCs w:val="24"/>
        </w:rPr>
      </w:pPr>
      <w:r>
        <w:rPr>
          <w:noProof/>
          <w:sz w:val="24"/>
          <w:szCs w:val="24"/>
        </w:rPr>
        <w:drawing>
          <wp:inline distT="0" distB="0" distL="0" distR="0" wp14:anchorId="3583BDE4" wp14:editId="080BD42E">
            <wp:extent cx="3195955" cy="1738630"/>
            <wp:effectExtent l="0" t="0" r="4445" b="1270"/>
            <wp:docPr id="1709490243" name="Picture 6"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90243" name="Picture 6" descr="A colorful pie chart with numb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5955" cy="1738630"/>
                    </a:xfrm>
                    <a:prstGeom prst="rect">
                      <a:avLst/>
                    </a:prstGeom>
                  </pic:spPr>
                </pic:pic>
              </a:graphicData>
            </a:graphic>
          </wp:inline>
        </w:drawing>
      </w:r>
    </w:p>
    <w:p w14:paraId="5A510750" w14:textId="77777777" w:rsidR="00B50C72" w:rsidRDefault="00B50C72" w:rsidP="003C6BD3">
      <w:pPr>
        <w:jc w:val="both"/>
        <w:rPr>
          <w:sz w:val="24"/>
          <w:szCs w:val="24"/>
        </w:rPr>
      </w:pPr>
    </w:p>
    <w:p w14:paraId="1A21314E" w14:textId="4A5D4247" w:rsidR="00B50C72" w:rsidRDefault="00B50C72" w:rsidP="003C6BD3">
      <w:pPr>
        <w:jc w:val="both"/>
        <w:rPr>
          <w:sz w:val="24"/>
          <w:szCs w:val="24"/>
        </w:rPr>
      </w:pPr>
      <w:r w:rsidRPr="007B1194">
        <w:rPr>
          <w:b/>
          <w:bCs/>
          <w:sz w:val="24"/>
          <w:szCs w:val="24"/>
        </w:rPr>
        <w:t>Fig 6</w:t>
      </w:r>
      <w:r>
        <w:rPr>
          <w:sz w:val="24"/>
          <w:szCs w:val="24"/>
        </w:rPr>
        <w:t>.</w:t>
      </w:r>
      <w:r w:rsidR="007B1194">
        <w:rPr>
          <w:sz w:val="24"/>
          <w:szCs w:val="24"/>
        </w:rPr>
        <w:t xml:space="preserve"> Pie Chart representing most important populated states contested for </w:t>
      </w:r>
      <w:proofErr w:type="gramStart"/>
      <w:r w:rsidR="007B1194">
        <w:rPr>
          <w:sz w:val="24"/>
          <w:szCs w:val="24"/>
        </w:rPr>
        <w:t>elections</w:t>
      </w:r>
      <w:proofErr w:type="gramEnd"/>
    </w:p>
    <w:p w14:paraId="0DC3B68E" w14:textId="1FFCB99C" w:rsidR="00EB364A" w:rsidRDefault="00391401" w:rsidP="003C6BD3">
      <w:pPr>
        <w:jc w:val="both"/>
        <w:rPr>
          <w:sz w:val="24"/>
          <w:szCs w:val="24"/>
        </w:rPr>
      </w:pPr>
      <w:r>
        <w:rPr>
          <w:noProof/>
          <w:sz w:val="24"/>
          <w:szCs w:val="24"/>
        </w:rPr>
        <w:lastRenderedPageBreak/>
        <w:drawing>
          <wp:inline distT="0" distB="0" distL="0" distR="0" wp14:anchorId="31E896D4" wp14:editId="44D059A4">
            <wp:extent cx="3195955" cy="1714500"/>
            <wp:effectExtent l="0" t="0" r="4445" b="0"/>
            <wp:docPr id="372254126" name="Picture 7" descr="A graph of different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4126" name="Picture 7" descr="A graph of different stat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5955" cy="1714500"/>
                    </a:xfrm>
                    <a:prstGeom prst="rect">
                      <a:avLst/>
                    </a:prstGeom>
                  </pic:spPr>
                </pic:pic>
              </a:graphicData>
            </a:graphic>
          </wp:inline>
        </w:drawing>
      </w:r>
    </w:p>
    <w:p w14:paraId="68934604" w14:textId="77777777" w:rsidR="007B1194" w:rsidRDefault="007B1194" w:rsidP="003C6BD3">
      <w:pPr>
        <w:jc w:val="both"/>
        <w:rPr>
          <w:sz w:val="24"/>
          <w:szCs w:val="24"/>
        </w:rPr>
      </w:pPr>
    </w:p>
    <w:p w14:paraId="006234A5" w14:textId="6FCAE520" w:rsidR="007B1194" w:rsidRDefault="007B1194" w:rsidP="003C6BD3">
      <w:pPr>
        <w:jc w:val="both"/>
        <w:rPr>
          <w:sz w:val="24"/>
          <w:szCs w:val="24"/>
        </w:rPr>
      </w:pPr>
      <w:r w:rsidRPr="007B1194">
        <w:rPr>
          <w:b/>
          <w:bCs/>
          <w:sz w:val="24"/>
          <w:szCs w:val="24"/>
        </w:rPr>
        <w:t>Fig 7.</w:t>
      </w:r>
      <w:r>
        <w:rPr>
          <w:sz w:val="24"/>
          <w:szCs w:val="24"/>
        </w:rPr>
        <w:t xml:space="preserve"> A bar plot showing </w:t>
      </w:r>
      <w:proofErr w:type="gramStart"/>
      <w:r>
        <w:rPr>
          <w:sz w:val="24"/>
          <w:szCs w:val="24"/>
        </w:rPr>
        <w:t>most</w:t>
      </w:r>
      <w:proofErr w:type="gramEnd"/>
      <w:r>
        <w:rPr>
          <w:sz w:val="24"/>
          <w:szCs w:val="24"/>
        </w:rPr>
        <w:t xml:space="preserve"> number of candidates contested in 5 decades</w:t>
      </w:r>
    </w:p>
    <w:p w14:paraId="4DD2DBB6" w14:textId="77777777" w:rsidR="00B50C72" w:rsidRPr="003C6BD3" w:rsidRDefault="00B50C72" w:rsidP="003C6BD3">
      <w:pPr>
        <w:jc w:val="both"/>
        <w:rPr>
          <w:sz w:val="24"/>
          <w:szCs w:val="24"/>
        </w:rPr>
      </w:pPr>
    </w:p>
    <w:p w14:paraId="17CB2B53" w14:textId="77777777" w:rsidR="00EB364A" w:rsidRDefault="00EB364A" w:rsidP="00EB364A">
      <w:pPr>
        <w:rPr>
          <w:b/>
          <w:bCs/>
          <w:sz w:val="24"/>
          <w:szCs w:val="24"/>
        </w:rPr>
      </w:pPr>
      <w:r w:rsidRPr="00EB364A">
        <w:rPr>
          <w:b/>
          <w:bCs/>
          <w:sz w:val="24"/>
          <w:szCs w:val="24"/>
        </w:rPr>
        <w:t>Conclusions</w:t>
      </w:r>
    </w:p>
    <w:p w14:paraId="6849C373" w14:textId="77777777" w:rsidR="00EB364A" w:rsidRPr="00EB364A" w:rsidRDefault="00EB364A" w:rsidP="00EB364A">
      <w:pPr>
        <w:rPr>
          <w:b/>
          <w:bCs/>
          <w:sz w:val="24"/>
          <w:szCs w:val="24"/>
        </w:rPr>
      </w:pPr>
    </w:p>
    <w:p w14:paraId="70DC0ABC" w14:textId="77777777" w:rsidR="00EB364A" w:rsidRDefault="00EB364A" w:rsidP="00EB364A">
      <w:pPr>
        <w:numPr>
          <w:ilvl w:val="0"/>
          <w:numId w:val="26"/>
        </w:numPr>
        <w:jc w:val="both"/>
        <w:rPr>
          <w:sz w:val="24"/>
          <w:szCs w:val="24"/>
        </w:rPr>
      </w:pPr>
      <w:r w:rsidRPr="00EB364A">
        <w:rPr>
          <w:sz w:val="24"/>
          <w:szCs w:val="24"/>
        </w:rPr>
        <w:t>State Significance:</w:t>
      </w:r>
    </w:p>
    <w:p w14:paraId="4494C715" w14:textId="5B31838B" w:rsidR="00EB364A" w:rsidRPr="00EB364A" w:rsidRDefault="00EB364A" w:rsidP="00EB364A">
      <w:pPr>
        <w:ind w:left="720"/>
        <w:jc w:val="both"/>
        <w:rPr>
          <w:sz w:val="24"/>
          <w:szCs w:val="24"/>
        </w:rPr>
      </w:pPr>
      <w:r w:rsidRPr="00D0660D">
        <w:rPr>
          <w:b/>
          <w:bCs/>
          <w:sz w:val="24"/>
          <w:szCs w:val="24"/>
        </w:rPr>
        <w:t>New York</w:t>
      </w:r>
      <w:r w:rsidRPr="00EB364A">
        <w:rPr>
          <w:sz w:val="24"/>
          <w:szCs w:val="24"/>
        </w:rPr>
        <w:t xml:space="preserve"> and </w:t>
      </w:r>
      <w:r w:rsidRPr="00D0660D">
        <w:rPr>
          <w:b/>
          <w:bCs/>
          <w:sz w:val="24"/>
          <w:szCs w:val="24"/>
        </w:rPr>
        <w:t>California</w:t>
      </w:r>
      <w:r w:rsidRPr="00EB364A">
        <w:rPr>
          <w:sz w:val="24"/>
          <w:szCs w:val="24"/>
        </w:rPr>
        <w:t xml:space="preserve"> have consistently emerged as pivotal states in US presidential elections, contributing significantly to the total votes cast. Their large populations and diverse demographics make them crucial battlegrounds for candidates seeking to win the presidency. Understanding the voting patterns and preferences of these states is essential for any candidate hoping to secure victory in a national election.</w:t>
      </w:r>
    </w:p>
    <w:p w14:paraId="1AA642FA" w14:textId="77777777" w:rsidR="00EB364A" w:rsidRPr="00EB364A" w:rsidRDefault="00EB364A" w:rsidP="00EB364A">
      <w:pPr>
        <w:jc w:val="both"/>
        <w:rPr>
          <w:sz w:val="24"/>
          <w:szCs w:val="24"/>
        </w:rPr>
      </w:pPr>
    </w:p>
    <w:p w14:paraId="77643C32" w14:textId="77777777" w:rsidR="00EB364A" w:rsidRDefault="00EB364A" w:rsidP="00EB364A">
      <w:pPr>
        <w:numPr>
          <w:ilvl w:val="0"/>
          <w:numId w:val="26"/>
        </w:numPr>
        <w:jc w:val="both"/>
        <w:rPr>
          <w:sz w:val="24"/>
          <w:szCs w:val="24"/>
        </w:rPr>
      </w:pPr>
      <w:r w:rsidRPr="00EB364A">
        <w:rPr>
          <w:sz w:val="24"/>
          <w:szCs w:val="24"/>
        </w:rPr>
        <w:t>Influential Leaders:</w:t>
      </w:r>
      <w:r>
        <w:rPr>
          <w:sz w:val="24"/>
          <w:szCs w:val="24"/>
        </w:rPr>
        <w:t xml:space="preserve"> </w:t>
      </w:r>
    </w:p>
    <w:p w14:paraId="5B664006" w14:textId="77777777" w:rsidR="00EB364A" w:rsidRPr="00EB364A" w:rsidRDefault="00EB364A" w:rsidP="00EB364A">
      <w:pPr>
        <w:ind w:left="720"/>
        <w:jc w:val="both"/>
        <w:rPr>
          <w:sz w:val="24"/>
          <w:szCs w:val="24"/>
        </w:rPr>
      </w:pPr>
      <w:r w:rsidRPr="00D0660D">
        <w:rPr>
          <w:b/>
          <w:bCs/>
          <w:sz w:val="24"/>
          <w:szCs w:val="24"/>
        </w:rPr>
        <w:t>Donald J. Trump</w:t>
      </w:r>
      <w:r w:rsidRPr="00EB364A">
        <w:rPr>
          <w:sz w:val="24"/>
          <w:szCs w:val="24"/>
        </w:rPr>
        <w:t xml:space="preserve"> and </w:t>
      </w:r>
      <w:r w:rsidRPr="00D0660D">
        <w:rPr>
          <w:b/>
          <w:bCs/>
          <w:sz w:val="24"/>
          <w:szCs w:val="24"/>
        </w:rPr>
        <w:t>Barack H. Obama</w:t>
      </w:r>
      <w:r w:rsidRPr="00EB364A">
        <w:rPr>
          <w:sz w:val="24"/>
          <w:szCs w:val="24"/>
        </w:rPr>
        <w:t xml:space="preserve"> have been identified as the most influential leaders in recent US presidential history. Trump's presidency marked a significant shift in American politics, characterized by his unconventional style and policies. Obama, on the other hand, represented a more traditional approach to governance, with a focus on inclusivity and progressive policies. The impact of these leaders on voter turnout and party performance underscores their significance in shaping the political landscape of the United States.</w:t>
      </w:r>
    </w:p>
    <w:p w14:paraId="7CB31BBD" w14:textId="77777777" w:rsidR="00EB364A" w:rsidRPr="00EB364A" w:rsidRDefault="00EB364A" w:rsidP="00EB364A">
      <w:pPr>
        <w:jc w:val="both"/>
        <w:rPr>
          <w:sz w:val="24"/>
          <w:szCs w:val="24"/>
        </w:rPr>
      </w:pPr>
    </w:p>
    <w:p w14:paraId="7E3C21A2" w14:textId="77777777" w:rsidR="00EB364A" w:rsidRDefault="00EB364A" w:rsidP="00EB364A">
      <w:pPr>
        <w:numPr>
          <w:ilvl w:val="0"/>
          <w:numId w:val="26"/>
        </w:numPr>
        <w:jc w:val="both"/>
        <w:rPr>
          <w:sz w:val="24"/>
          <w:szCs w:val="24"/>
        </w:rPr>
      </w:pPr>
      <w:r w:rsidRPr="00EB364A">
        <w:rPr>
          <w:sz w:val="24"/>
          <w:szCs w:val="24"/>
        </w:rPr>
        <w:t xml:space="preserve">Party Dominance: </w:t>
      </w:r>
    </w:p>
    <w:p w14:paraId="63E34D58" w14:textId="77777777" w:rsidR="00EB364A" w:rsidRPr="00EB364A" w:rsidRDefault="00EB364A" w:rsidP="00EB364A">
      <w:pPr>
        <w:ind w:left="720"/>
        <w:jc w:val="both"/>
        <w:rPr>
          <w:sz w:val="24"/>
          <w:szCs w:val="24"/>
        </w:rPr>
      </w:pPr>
      <w:r w:rsidRPr="00EB364A">
        <w:rPr>
          <w:sz w:val="24"/>
          <w:szCs w:val="24"/>
        </w:rPr>
        <w:t xml:space="preserve">The dominance of the </w:t>
      </w:r>
      <w:r w:rsidRPr="00D0660D">
        <w:rPr>
          <w:b/>
          <w:bCs/>
          <w:sz w:val="24"/>
          <w:szCs w:val="24"/>
        </w:rPr>
        <w:t>Democrat</w:t>
      </w:r>
      <w:r w:rsidRPr="00EB364A">
        <w:rPr>
          <w:sz w:val="24"/>
          <w:szCs w:val="24"/>
        </w:rPr>
        <w:t xml:space="preserve"> and </w:t>
      </w:r>
      <w:r w:rsidRPr="00D0660D">
        <w:rPr>
          <w:b/>
          <w:bCs/>
          <w:sz w:val="24"/>
          <w:szCs w:val="24"/>
        </w:rPr>
        <w:t>Republican</w:t>
      </w:r>
      <w:r w:rsidRPr="00EB364A">
        <w:rPr>
          <w:sz w:val="24"/>
          <w:szCs w:val="24"/>
        </w:rPr>
        <w:t xml:space="preserve"> parties in US presidential elections highlights the entrenched nature of the two-party system. While Democrats have </w:t>
      </w:r>
      <w:r w:rsidRPr="00EB364A">
        <w:rPr>
          <w:sz w:val="24"/>
          <w:szCs w:val="24"/>
        </w:rPr>
        <w:t>slightly outperformed Republicans in terms of overall election results, both parties have maintained a stronghold on American politics. This dominance poses challenges for third-party candidates seeking to break into the political mainstream.</w:t>
      </w:r>
    </w:p>
    <w:p w14:paraId="221B0ECC" w14:textId="77777777" w:rsidR="00EB364A" w:rsidRPr="00EB364A" w:rsidRDefault="00EB364A" w:rsidP="00EB364A">
      <w:pPr>
        <w:jc w:val="both"/>
        <w:rPr>
          <w:sz w:val="24"/>
          <w:szCs w:val="24"/>
        </w:rPr>
      </w:pPr>
    </w:p>
    <w:p w14:paraId="03137C2F" w14:textId="77777777" w:rsidR="00EB364A" w:rsidRDefault="00EB364A" w:rsidP="00EB364A">
      <w:pPr>
        <w:numPr>
          <w:ilvl w:val="0"/>
          <w:numId w:val="26"/>
        </w:numPr>
        <w:jc w:val="both"/>
        <w:rPr>
          <w:sz w:val="24"/>
          <w:szCs w:val="24"/>
        </w:rPr>
      </w:pPr>
      <w:r w:rsidRPr="00EB364A">
        <w:rPr>
          <w:sz w:val="24"/>
          <w:szCs w:val="24"/>
        </w:rPr>
        <w:t xml:space="preserve">Diverse Political Landscape: </w:t>
      </w:r>
    </w:p>
    <w:p w14:paraId="1D8FC2E9" w14:textId="77777777" w:rsidR="00EB364A" w:rsidRPr="00EB364A" w:rsidRDefault="00EB364A" w:rsidP="00EB364A">
      <w:pPr>
        <w:ind w:left="720"/>
        <w:jc w:val="both"/>
        <w:rPr>
          <w:sz w:val="24"/>
          <w:szCs w:val="24"/>
        </w:rPr>
      </w:pPr>
      <w:r w:rsidRPr="00D0660D">
        <w:rPr>
          <w:b/>
          <w:bCs/>
          <w:sz w:val="24"/>
          <w:szCs w:val="24"/>
        </w:rPr>
        <w:t>Colorado</w:t>
      </w:r>
      <w:r w:rsidRPr="00EB364A">
        <w:rPr>
          <w:sz w:val="24"/>
          <w:szCs w:val="24"/>
        </w:rPr>
        <w:t xml:space="preserve"> stands out as a state with a diverse range of parties participating in elections. This diversity reflects the state's politically dynamic environment, with voters expressing a wide range of political ideologies and preferences. Understanding the unique political landscape of Colorado is essential for any candidate seeking to appeal to its diverse electorate.</w:t>
      </w:r>
    </w:p>
    <w:p w14:paraId="2F352217" w14:textId="77777777" w:rsidR="00EB364A" w:rsidRPr="00EB364A" w:rsidRDefault="00EB364A" w:rsidP="00EB364A">
      <w:pPr>
        <w:jc w:val="both"/>
        <w:rPr>
          <w:sz w:val="24"/>
          <w:szCs w:val="24"/>
        </w:rPr>
      </w:pPr>
    </w:p>
    <w:p w14:paraId="246994BD" w14:textId="77777777" w:rsidR="00EB364A" w:rsidRDefault="00EB364A" w:rsidP="00EB364A">
      <w:pPr>
        <w:numPr>
          <w:ilvl w:val="0"/>
          <w:numId w:val="26"/>
        </w:numPr>
        <w:jc w:val="both"/>
        <w:rPr>
          <w:sz w:val="24"/>
          <w:szCs w:val="24"/>
        </w:rPr>
      </w:pPr>
      <w:r w:rsidRPr="00EB364A">
        <w:rPr>
          <w:sz w:val="24"/>
          <w:szCs w:val="24"/>
        </w:rPr>
        <w:t>Swing States</w:t>
      </w:r>
      <w:r>
        <w:rPr>
          <w:sz w:val="24"/>
          <w:szCs w:val="24"/>
        </w:rPr>
        <w:t>:</w:t>
      </w:r>
    </w:p>
    <w:p w14:paraId="017BDBF9" w14:textId="77777777" w:rsidR="00EB364A" w:rsidRDefault="00EB364A" w:rsidP="00EB364A">
      <w:pPr>
        <w:ind w:left="720"/>
        <w:jc w:val="both"/>
        <w:rPr>
          <w:sz w:val="24"/>
          <w:szCs w:val="24"/>
        </w:rPr>
      </w:pPr>
      <w:r w:rsidRPr="00D0660D">
        <w:rPr>
          <w:b/>
          <w:bCs/>
          <w:sz w:val="24"/>
          <w:szCs w:val="24"/>
        </w:rPr>
        <w:t>Pennsylvania</w:t>
      </w:r>
      <w:r w:rsidRPr="00EB364A">
        <w:rPr>
          <w:sz w:val="24"/>
          <w:szCs w:val="24"/>
        </w:rPr>
        <w:t xml:space="preserve">, </w:t>
      </w:r>
      <w:r w:rsidRPr="00D0660D">
        <w:rPr>
          <w:b/>
          <w:bCs/>
          <w:sz w:val="24"/>
          <w:szCs w:val="24"/>
        </w:rPr>
        <w:t>Wisconsin</w:t>
      </w:r>
      <w:r w:rsidRPr="00EB364A">
        <w:rPr>
          <w:sz w:val="24"/>
          <w:szCs w:val="24"/>
        </w:rPr>
        <w:t xml:space="preserve">, and </w:t>
      </w:r>
      <w:r w:rsidRPr="00D0660D">
        <w:rPr>
          <w:b/>
          <w:bCs/>
          <w:sz w:val="24"/>
          <w:szCs w:val="24"/>
        </w:rPr>
        <w:t>Illinois</w:t>
      </w:r>
      <w:r w:rsidRPr="00EB364A">
        <w:rPr>
          <w:sz w:val="24"/>
          <w:szCs w:val="24"/>
        </w:rPr>
        <w:t xml:space="preserve"> have been identified as key swing states that often decide the fate of candidates in presidential elections. These states are characterized by their tendency to switch between Democrat and Republican candidates, making them crucial battlegrounds for presidential hopefuls. Understanding the factors that influence swing state voters is essential for any candidate seeking to win the presidency.</w:t>
      </w:r>
    </w:p>
    <w:p w14:paraId="07B2939C" w14:textId="77777777" w:rsidR="00EB364A" w:rsidRDefault="00EB364A" w:rsidP="00EB364A">
      <w:pPr>
        <w:ind w:left="720"/>
        <w:jc w:val="both"/>
        <w:rPr>
          <w:sz w:val="24"/>
          <w:szCs w:val="24"/>
        </w:rPr>
      </w:pPr>
    </w:p>
    <w:p w14:paraId="68D58B55" w14:textId="6002CDB8" w:rsidR="00EB364A" w:rsidRDefault="00EB364A" w:rsidP="00EB364A">
      <w:pPr>
        <w:ind w:left="720"/>
        <w:jc w:val="both"/>
        <w:rPr>
          <w:sz w:val="24"/>
          <w:szCs w:val="24"/>
        </w:rPr>
      </w:pPr>
      <w:r w:rsidRPr="00EB364A">
        <w:rPr>
          <w:sz w:val="24"/>
          <w:szCs w:val="24"/>
        </w:rPr>
        <w:t>Overall, the analysis of US presidential election data from 197</w:t>
      </w:r>
      <w:r w:rsidR="00657234">
        <w:rPr>
          <w:sz w:val="24"/>
          <w:szCs w:val="24"/>
        </w:rPr>
        <w:t>6</w:t>
      </w:r>
      <w:r w:rsidRPr="00EB364A">
        <w:rPr>
          <w:sz w:val="24"/>
          <w:szCs w:val="24"/>
        </w:rPr>
        <w:t xml:space="preserve"> to 2020 has provided valuable insights into the dynamics of American politics. By examining trends, patterns, and factors that have shaped election outcomes, we have gained a deeper understanding of the electoral landscape of the United States. This analysis not only enhances our understanding of past elections but also provides valuable insights that can inform future research and analysis in the field of political science.</w:t>
      </w:r>
    </w:p>
    <w:p w14:paraId="634F220B" w14:textId="77777777" w:rsidR="00EB364A" w:rsidRDefault="00EB364A" w:rsidP="00EB364A">
      <w:pPr>
        <w:jc w:val="both"/>
        <w:rPr>
          <w:sz w:val="24"/>
          <w:szCs w:val="24"/>
        </w:rPr>
      </w:pPr>
    </w:p>
    <w:p w14:paraId="6DD9E047" w14:textId="77777777" w:rsidR="00623DB4" w:rsidRDefault="00623DB4" w:rsidP="00EB364A">
      <w:pPr>
        <w:rPr>
          <w:b/>
          <w:bCs/>
          <w:sz w:val="24"/>
          <w:szCs w:val="24"/>
        </w:rPr>
      </w:pPr>
      <w:r w:rsidRPr="003C6BD3">
        <w:rPr>
          <w:b/>
          <w:bCs/>
          <w:sz w:val="24"/>
          <w:szCs w:val="24"/>
        </w:rPr>
        <w:t>Future Research</w:t>
      </w:r>
    </w:p>
    <w:p w14:paraId="5A7DED4A" w14:textId="77777777" w:rsidR="00EB364A" w:rsidRPr="003C6BD3" w:rsidRDefault="00EB364A" w:rsidP="00EB364A">
      <w:pPr>
        <w:rPr>
          <w:b/>
          <w:bCs/>
          <w:sz w:val="24"/>
          <w:szCs w:val="24"/>
        </w:rPr>
      </w:pPr>
    </w:p>
    <w:p w14:paraId="2C05267F" w14:textId="77777777" w:rsidR="00623DB4" w:rsidRDefault="00623DB4" w:rsidP="00EB364A">
      <w:pPr>
        <w:numPr>
          <w:ilvl w:val="0"/>
          <w:numId w:val="25"/>
        </w:numPr>
        <w:jc w:val="both"/>
        <w:rPr>
          <w:sz w:val="24"/>
          <w:szCs w:val="24"/>
        </w:rPr>
      </w:pPr>
      <w:r w:rsidRPr="003C6BD3">
        <w:rPr>
          <w:sz w:val="24"/>
          <w:szCs w:val="24"/>
        </w:rPr>
        <w:t xml:space="preserve">Voter Behavior Analysis: Further research could delve into understanding voter behavior, including factors influencing swing </w:t>
      </w:r>
      <w:r w:rsidRPr="003C6BD3">
        <w:rPr>
          <w:sz w:val="24"/>
          <w:szCs w:val="24"/>
        </w:rPr>
        <w:lastRenderedPageBreak/>
        <w:t>voters and the impact of campaign strategies on voter turnout.</w:t>
      </w:r>
    </w:p>
    <w:p w14:paraId="5CA29E37" w14:textId="77777777" w:rsidR="00EB364A" w:rsidRPr="003C6BD3" w:rsidRDefault="00EB364A" w:rsidP="00EB364A">
      <w:pPr>
        <w:ind w:left="720"/>
        <w:jc w:val="both"/>
        <w:rPr>
          <w:sz w:val="24"/>
          <w:szCs w:val="24"/>
        </w:rPr>
      </w:pPr>
    </w:p>
    <w:p w14:paraId="659C9A24" w14:textId="77777777" w:rsidR="00EB364A" w:rsidRPr="00FE2851" w:rsidRDefault="00623DB4" w:rsidP="00FE2851">
      <w:pPr>
        <w:numPr>
          <w:ilvl w:val="0"/>
          <w:numId w:val="25"/>
        </w:numPr>
        <w:jc w:val="both"/>
        <w:rPr>
          <w:sz w:val="24"/>
          <w:szCs w:val="24"/>
        </w:rPr>
      </w:pPr>
      <w:r w:rsidRPr="003C6BD3">
        <w:rPr>
          <w:sz w:val="24"/>
          <w:szCs w:val="24"/>
        </w:rPr>
        <w:t>Social Media Influence: Investigating the role of social media in elections could provide insights into how digital platforms influence voter perceptions and political discourse.</w:t>
      </w:r>
    </w:p>
    <w:p w14:paraId="43D24213" w14:textId="77777777" w:rsidR="00EB364A" w:rsidRPr="003C6BD3" w:rsidRDefault="00EB364A" w:rsidP="00EB364A">
      <w:pPr>
        <w:ind w:left="720"/>
        <w:jc w:val="both"/>
        <w:rPr>
          <w:sz w:val="24"/>
          <w:szCs w:val="24"/>
        </w:rPr>
      </w:pPr>
    </w:p>
    <w:p w14:paraId="743DBB6D" w14:textId="77777777" w:rsidR="00623DB4" w:rsidRDefault="00623DB4" w:rsidP="00EB364A">
      <w:pPr>
        <w:numPr>
          <w:ilvl w:val="0"/>
          <w:numId w:val="25"/>
        </w:numPr>
        <w:jc w:val="both"/>
        <w:rPr>
          <w:sz w:val="24"/>
          <w:szCs w:val="24"/>
        </w:rPr>
      </w:pPr>
      <w:r w:rsidRPr="003C6BD3">
        <w:rPr>
          <w:sz w:val="24"/>
          <w:szCs w:val="24"/>
        </w:rPr>
        <w:t>Demographic Trends: Studying demographic shifts and their impact on election outcomes could help anticipate future voting patterns and tailor political strategies accordingly.</w:t>
      </w:r>
    </w:p>
    <w:p w14:paraId="7F4C2D58" w14:textId="77777777" w:rsidR="00EB364A" w:rsidRPr="003C6BD3" w:rsidRDefault="00EB364A" w:rsidP="00EB364A">
      <w:pPr>
        <w:ind w:left="720"/>
        <w:jc w:val="both"/>
        <w:rPr>
          <w:sz w:val="24"/>
          <w:szCs w:val="24"/>
        </w:rPr>
      </w:pPr>
    </w:p>
    <w:p w14:paraId="287486A0" w14:textId="77777777" w:rsidR="00EB364A" w:rsidRDefault="00623DB4" w:rsidP="003C6BD3">
      <w:pPr>
        <w:numPr>
          <w:ilvl w:val="0"/>
          <w:numId w:val="25"/>
        </w:numPr>
        <w:jc w:val="both"/>
        <w:rPr>
          <w:sz w:val="24"/>
          <w:szCs w:val="24"/>
        </w:rPr>
      </w:pPr>
      <w:r w:rsidRPr="003C6BD3">
        <w:rPr>
          <w:sz w:val="24"/>
          <w:szCs w:val="24"/>
        </w:rPr>
        <w:t>Forecasting Models: Developing predictive models based on historical data could enhance the ability to forecast election results, enabling better strategic planning for political campaigns.</w:t>
      </w:r>
    </w:p>
    <w:p w14:paraId="195D7322" w14:textId="77777777" w:rsidR="00EB364A" w:rsidRDefault="00EB364A" w:rsidP="00EB364A">
      <w:pPr>
        <w:pStyle w:val="ListParagraph"/>
        <w:rPr>
          <w:sz w:val="24"/>
          <w:szCs w:val="24"/>
        </w:rPr>
      </w:pPr>
    </w:p>
    <w:p w14:paraId="31168C03" w14:textId="77777777" w:rsidR="00623DB4" w:rsidRPr="00EB364A" w:rsidRDefault="00623DB4" w:rsidP="003C6BD3">
      <w:pPr>
        <w:numPr>
          <w:ilvl w:val="0"/>
          <w:numId w:val="25"/>
        </w:numPr>
        <w:jc w:val="both"/>
        <w:rPr>
          <w:sz w:val="24"/>
          <w:szCs w:val="24"/>
        </w:rPr>
      </w:pPr>
      <w:r w:rsidRPr="00EB364A">
        <w:rPr>
          <w:sz w:val="24"/>
          <w:szCs w:val="24"/>
        </w:rPr>
        <w:t xml:space="preserve"> Policy Implications: Analyzing the impact of election outcomes on policy decisions and governance could shed light on the relationship between electoral dynamics and policymaking.</w:t>
      </w:r>
    </w:p>
    <w:p w14:paraId="49060C75" w14:textId="77777777" w:rsidR="00623DB4" w:rsidRPr="003C6BD3" w:rsidRDefault="00623DB4" w:rsidP="003C6BD3">
      <w:pPr>
        <w:jc w:val="both"/>
        <w:rPr>
          <w:sz w:val="24"/>
          <w:szCs w:val="24"/>
        </w:rPr>
      </w:pPr>
    </w:p>
    <w:p w14:paraId="0818B548" w14:textId="77777777" w:rsidR="003C6BD3" w:rsidRDefault="00623DB4" w:rsidP="003C6BD3">
      <w:pPr>
        <w:jc w:val="both"/>
        <w:rPr>
          <w:sz w:val="24"/>
          <w:szCs w:val="24"/>
        </w:rPr>
      </w:pPr>
      <w:r w:rsidRPr="003C6BD3">
        <w:rPr>
          <w:sz w:val="24"/>
          <w:szCs w:val="24"/>
        </w:rPr>
        <w:t>These areas of future research can deepen our understanding of the complex factors shaping US presidential elections and contribute to more informed decision-making in electoral strategies and governance.</w:t>
      </w:r>
    </w:p>
    <w:p w14:paraId="36EF374A" w14:textId="77777777" w:rsidR="00EB364A" w:rsidRDefault="00EB364A" w:rsidP="003C6BD3">
      <w:pPr>
        <w:jc w:val="both"/>
        <w:rPr>
          <w:sz w:val="24"/>
          <w:szCs w:val="24"/>
        </w:rPr>
      </w:pPr>
    </w:p>
    <w:p w14:paraId="1228EB33" w14:textId="77777777" w:rsidR="003C6BD3" w:rsidRDefault="003C6BD3" w:rsidP="003C6BD3">
      <w:pPr>
        <w:jc w:val="both"/>
        <w:rPr>
          <w:sz w:val="24"/>
          <w:szCs w:val="24"/>
        </w:rPr>
      </w:pPr>
    </w:p>
    <w:p w14:paraId="46D3CAC9" w14:textId="77777777" w:rsidR="003C6BD3" w:rsidRDefault="003C6BD3" w:rsidP="003C6BD3">
      <w:pPr>
        <w:rPr>
          <w:b/>
          <w:bCs/>
          <w:sz w:val="24"/>
          <w:szCs w:val="24"/>
        </w:rPr>
      </w:pPr>
      <w:r w:rsidRPr="003C6BD3">
        <w:rPr>
          <w:b/>
          <w:bCs/>
          <w:sz w:val="24"/>
          <w:szCs w:val="24"/>
        </w:rPr>
        <w:t>References</w:t>
      </w:r>
    </w:p>
    <w:p w14:paraId="261A6854" w14:textId="77777777" w:rsidR="00D0660D" w:rsidRPr="00657234" w:rsidRDefault="00D0660D" w:rsidP="003C6BD3">
      <w:pPr>
        <w:rPr>
          <w:sz w:val="24"/>
          <w:szCs w:val="24"/>
        </w:rPr>
      </w:pPr>
    </w:p>
    <w:p w14:paraId="07872CCC" w14:textId="3998E5DD" w:rsidR="003C6BD3" w:rsidRPr="00657234" w:rsidRDefault="008B5619" w:rsidP="003C6BD3">
      <w:pPr>
        <w:jc w:val="both"/>
        <w:rPr>
          <w:sz w:val="24"/>
          <w:szCs w:val="24"/>
        </w:rPr>
      </w:pPr>
      <w:r w:rsidRPr="00657234">
        <w:rPr>
          <w:sz w:val="24"/>
          <w:szCs w:val="24"/>
        </w:rPr>
        <w:t xml:space="preserve">[1] </w:t>
      </w:r>
      <w:r w:rsidRPr="00657234">
        <w:rPr>
          <w:sz w:val="24"/>
          <w:szCs w:val="24"/>
        </w:rPr>
        <w:t>Brown TE, Mettler S. Sequential Polarization: The Development of the Rural-Urban Political Divide, 1976–2020. Perspectives on Politics. Published online 2023:1-29. doi:10.1017/S1537592723002918</w:t>
      </w:r>
    </w:p>
    <w:p w14:paraId="3E0C0A4F" w14:textId="77777777" w:rsidR="008B5619" w:rsidRPr="003C6BD3" w:rsidRDefault="008B5619" w:rsidP="003C6BD3">
      <w:pPr>
        <w:jc w:val="both"/>
        <w:rPr>
          <w:sz w:val="24"/>
          <w:szCs w:val="24"/>
        </w:rPr>
      </w:pPr>
    </w:p>
    <w:p w14:paraId="0D2A5323" w14:textId="623165A2" w:rsidR="008B5619" w:rsidRPr="00657234" w:rsidRDefault="008B5619" w:rsidP="008B5619">
      <w:pPr>
        <w:autoSpaceDE w:val="0"/>
        <w:autoSpaceDN w:val="0"/>
        <w:adjustRightInd w:val="0"/>
        <w:jc w:val="left"/>
        <w:rPr>
          <w:sz w:val="24"/>
          <w:szCs w:val="24"/>
        </w:rPr>
      </w:pPr>
      <w:r w:rsidRPr="00657234">
        <w:rPr>
          <w:sz w:val="24"/>
          <w:szCs w:val="24"/>
        </w:rPr>
        <w:t xml:space="preserve">[2] </w:t>
      </w:r>
      <w:r w:rsidRPr="00657234">
        <w:rPr>
          <w:sz w:val="24"/>
          <w:szCs w:val="24"/>
        </w:rPr>
        <w:t>@</w:t>
      </w:r>
      <w:proofErr w:type="gramStart"/>
      <w:r w:rsidRPr="00657234">
        <w:rPr>
          <w:sz w:val="24"/>
          <w:szCs w:val="24"/>
        </w:rPr>
        <w:t>data{</w:t>
      </w:r>
      <w:proofErr w:type="gramEnd"/>
      <w:r w:rsidRPr="00657234">
        <w:rPr>
          <w:sz w:val="24"/>
          <w:szCs w:val="24"/>
        </w:rPr>
        <w:t>DVN/42MVDX_2017,</w:t>
      </w:r>
    </w:p>
    <w:p w14:paraId="2BC42614" w14:textId="77777777" w:rsidR="008B5619" w:rsidRPr="00657234" w:rsidRDefault="008B5619" w:rsidP="008B5619">
      <w:pPr>
        <w:autoSpaceDE w:val="0"/>
        <w:autoSpaceDN w:val="0"/>
        <w:adjustRightInd w:val="0"/>
        <w:jc w:val="left"/>
        <w:rPr>
          <w:sz w:val="24"/>
          <w:szCs w:val="24"/>
        </w:rPr>
      </w:pPr>
      <w:r w:rsidRPr="00657234">
        <w:rPr>
          <w:sz w:val="24"/>
          <w:szCs w:val="24"/>
        </w:rPr>
        <w:t>author = {MIT Election Data and Science Lab},</w:t>
      </w:r>
    </w:p>
    <w:p w14:paraId="1EF5A83B" w14:textId="77777777" w:rsidR="008B5619" w:rsidRPr="00657234" w:rsidRDefault="008B5619" w:rsidP="008B5619">
      <w:pPr>
        <w:autoSpaceDE w:val="0"/>
        <w:autoSpaceDN w:val="0"/>
        <w:adjustRightInd w:val="0"/>
        <w:jc w:val="left"/>
        <w:rPr>
          <w:sz w:val="24"/>
          <w:szCs w:val="24"/>
        </w:rPr>
      </w:pPr>
      <w:r w:rsidRPr="00657234">
        <w:rPr>
          <w:sz w:val="24"/>
          <w:szCs w:val="24"/>
        </w:rPr>
        <w:t xml:space="preserve">publisher = {Harvard </w:t>
      </w:r>
      <w:proofErr w:type="spellStart"/>
      <w:r w:rsidRPr="00657234">
        <w:rPr>
          <w:sz w:val="24"/>
          <w:szCs w:val="24"/>
        </w:rPr>
        <w:t>Dataverse</w:t>
      </w:r>
      <w:proofErr w:type="spellEnd"/>
      <w:r w:rsidRPr="00657234">
        <w:rPr>
          <w:sz w:val="24"/>
          <w:szCs w:val="24"/>
        </w:rPr>
        <w:t>},</w:t>
      </w:r>
    </w:p>
    <w:p w14:paraId="5143A68A" w14:textId="77777777" w:rsidR="008B5619" w:rsidRPr="00657234" w:rsidRDefault="008B5619" w:rsidP="008B5619">
      <w:pPr>
        <w:autoSpaceDE w:val="0"/>
        <w:autoSpaceDN w:val="0"/>
        <w:adjustRightInd w:val="0"/>
        <w:jc w:val="left"/>
        <w:rPr>
          <w:sz w:val="24"/>
          <w:szCs w:val="24"/>
        </w:rPr>
      </w:pPr>
      <w:r w:rsidRPr="00657234">
        <w:rPr>
          <w:sz w:val="24"/>
          <w:szCs w:val="24"/>
        </w:rPr>
        <w:t>title = {{U.S. President 1976–2020}},</w:t>
      </w:r>
    </w:p>
    <w:p w14:paraId="2B58E46F" w14:textId="77777777" w:rsidR="008B5619" w:rsidRPr="00657234" w:rsidRDefault="008B5619" w:rsidP="008B5619">
      <w:pPr>
        <w:autoSpaceDE w:val="0"/>
        <w:autoSpaceDN w:val="0"/>
        <w:adjustRightInd w:val="0"/>
        <w:jc w:val="left"/>
        <w:rPr>
          <w:sz w:val="24"/>
          <w:szCs w:val="24"/>
        </w:rPr>
      </w:pPr>
      <w:r w:rsidRPr="00657234">
        <w:rPr>
          <w:sz w:val="24"/>
          <w:szCs w:val="24"/>
        </w:rPr>
        <w:t>UNF = {UNF:</w:t>
      </w:r>
      <w:proofErr w:type="gramStart"/>
      <w:r w:rsidRPr="00657234">
        <w:rPr>
          <w:sz w:val="24"/>
          <w:szCs w:val="24"/>
        </w:rPr>
        <w:t>6:MkQHX</w:t>
      </w:r>
      <w:proofErr w:type="gramEnd"/>
      <w:r w:rsidRPr="00657234">
        <w:rPr>
          <w:sz w:val="24"/>
          <w:szCs w:val="24"/>
        </w:rPr>
        <w:t>147hJCgscG5IqK77g==},</w:t>
      </w:r>
    </w:p>
    <w:p w14:paraId="0C404A2C" w14:textId="77777777" w:rsidR="008B5619" w:rsidRPr="00657234" w:rsidRDefault="008B5619" w:rsidP="008B5619">
      <w:pPr>
        <w:autoSpaceDE w:val="0"/>
        <w:autoSpaceDN w:val="0"/>
        <w:adjustRightInd w:val="0"/>
        <w:jc w:val="left"/>
        <w:rPr>
          <w:sz w:val="24"/>
          <w:szCs w:val="24"/>
        </w:rPr>
      </w:pPr>
      <w:r w:rsidRPr="00657234">
        <w:rPr>
          <w:sz w:val="24"/>
          <w:szCs w:val="24"/>
        </w:rPr>
        <w:t>year = {2017},</w:t>
      </w:r>
    </w:p>
    <w:p w14:paraId="196A3747" w14:textId="77777777" w:rsidR="008B5619" w:rsidRPr="00657234" w:rsidRDefault="008B5619" w:rsidP="008B5619">
      <w:pPr>
        <w:autoSpaceDE w:val="0"/>
        <w:autoSpaceDN w:val="0"/>
        <w:adjustRightInd w:val="0"/>
        <w:jc w:val="left"/>
        <w:rPr>
          <w:sz w:val="24"/>
          <w:szCs w:val="24"/>
        </w:rPr>
      </w:pPr>
      <w:r w:rsidRPr="00657234">
        <w:rPr>
          <w:sz w:val="24"/>
          <w:szCs w:val="24"/>
        </w:rPr>
        <w:t>version = {DRAFT VERSION},</w:t>
      </w:r>
    </w:p>
    <w:p w14:paraId="1AD7689A" w14:textId="08A5D671" w:rsidR="008B5619" w:rsidRPr="00657234" w:rsidRDefault="00657234" w:rsidP="00657234">
      <w:pPr>
        <w:jc w:val="both"/>
        <w:rPr>
          <w:sz w:val="24"/>
          <w:szCs w:val="24"/>
        </w:rPr>
      </w:pPr>
      <w:r>
        <w:rPr>
          <w:sz w:val="24"/>
          <w:szCs w:val="24"/>
        </w:rPr>
        <w:t xml:space="preserve">   </w:t>
      </w:r>
      <w:proofErr w:type="spellStart"/>
      <w:r w:rsidR="008B5619" w:rsidRPr="00657234">
        <w:rPr>
          <w:sz w:val="24"/>
          <w:szCs w:val="24"/>
        </w:rPr>
        <w:t>doi</w:t>
      </w:r>
      <w:proofErr w:type="spellEnd"/>
      <w:r w:rsidR="008B5619" w:rsidRPr="00657234">
        <w:rPr>
          <w:sz w:val="24"/>
          <w:szCs w:val="24"/>
        </w:rPr>
        <w:t xml:space="preserve"> = {10.7910/DVN/42MVDX},</w:t>
      </w:r>
    </w:p>
    <w:p w14:paraId="54D48C33" w14:textId="77777777" w:rsidR="008B5619" w:rsidRPr="00657234" w:rsidRDefault="008B5619" w:rsidP="00657234">
      <w:pPr>
        <w:rPr>
          <w:sz w:val="24"/>
          <w:szCs w:val="24"/>
        </w:rPr>
      </w:pPr>
      <w:proofErr w:type="spellStart"/>
      <w:r w:rsidRPr="00657234">
        <w:rPr>
          <w:sz w:val="24"/>
          <w:szCs w:val="24"/>
        </w:rPr>
        <w:t>url</w:t>
      </w:r>
      <w:proofErr w:type="spellEnd"/>
      <w:r w:rsidRPr="00657234">
        <w:rPr>
          <w:sz w:val="24"/>
          <w:szCs w:val="24"/>
        </w:rPr>
        <w:t xml:space="preserve"> = {https://doi.org/10.7910/DVN/42MVDX}</w:t>
      </w:r>
    </w:p>
    <w:p w14:paraId="79135977" w14:textId="77777777" w:rsidR="008B5619" w:rsidRPr="00657234" w:rsidRDefault="008B5619" w:rsidP="00657234">
      <w:pPr>
        <w:rPr>
          <w:sz w:val="24"/>
          <w:szCs w:val="24"/>
        </w:rPr>
      </w:pPr>
      <w:r w:rsidRPr="00657234">
        <w:rPr>
          <w:sz w:val="24"/>
          <w:szCs w:val="24"/>
        </w:rPr>
        <w:t>}</w:t>
      </w:r>
    </w:p>
    <w:p w14:paraId="704C36ED" w14:textId="77777777" w:rsidR="003C6BD3" w:rsidRPr="003C6BD3" w:rsidRDefault="003C6BD3" w:rsidP="003C6BD3">
      <w:pPr>
        <w:jc w:val="both"/>
        <w:rPr>
          <w:sz w:val="24"/>
          <w:szCs w:val="24"/>
        </w:rPr>
      </w:pPr>
    </w:p>
    <w:p w14:paraId="295CB7C6" w14:textId="6502F647" w:rsidR="00657234" w:rsidRDefault="008B5619" w:rsidP="003C6BD3">
      <w:pPr>
        <w:jc w:val="both"/>
        <w:rPr>
          <w:sz w:val="24"/>
          <w:szCs w:val="24"/>
        </w:rPr>
      </w:pPr>
      <w:r>
        <w:rPr>
          <w:sz w:val="24"/>
          <w:szCs w:val="24"/>
        </w:rPr>
        <w:t>Hardware used:</w:t>
      </w:r>
    </w:p>
    <w:p w14:paraId="5296BB69" w14:textId="23CB3392" w:rsidR="008B5619" w:rsidRDefault="008B5619" w:rsidP="003C6BD3">
      <w:pPr>
        <w:jc w:val="both"/>
        <w:rPr>
          <w:sz w:val="24"/>
          <w:szCs w:val="24"/>
        </w:rPr>
      </w:pPr>
      <w:proofErr w:type="spellStart"/>
      <w:r>
        <w:rPr>
          <w:sz w:val="24"/>
          <w:szCs w:val="24"/>
        </w:rPr>
        <w:t>Macbook</w:t>
      </w:r>
      <w:proofErr w:type="spellEnd"/>
      <w:r>
        <w:rPr>
          <w:sz w:val="24"/>
          <w:szCs w:val="24"/>
        </w:rPr>
        <w:t xml:space="preserve"> Air M1</w:t>
      </w:r>
    </w:p>
    <w:p w14:paraId="746AFFF7" w14:textId="77777777" w:rsidR="00657234" w:rsidRDefault="00657234" w:rsidP="003C6BD3">
      <w:pPr>
        <w:jc w:val="both"/>
        <w:rPr>
          <w:sz w:val="24"/>
          <w:szCs w:val="24"/>
        </w:rPr>
      </w:pPr>
    </w:p>
    <w:p w14:paraId="0C9218ED" w14:textId="161998A4" w:rsidR="00657234" w:rsidRDefault="00657234" w:rsidP="003C6BD3">
      <w:pPr>
        <w:jc w:val="both"/>
        <w:rPr>
          <w:sz w:val="24"/>
          <w:szCs w:val="24"/>
        </w:rPr>
      </w:pPr>
      <w:proofErr w:type="spellStart"/>
      <w:r>
        <w:rPr>
          <w:sz w:val="24"/>
          <w:szCs w:val="24"/>
        </w:rPr>
        <w:t>Softwares</w:t>
      </w:r>
      <w:proofErr w:type="spellEnd"/>
      <w:r>
        <w:rPr>
          <w:sz w:val="24"/>
          <w:szCs w:val="24"/>
        </w:rPr>
        <w:t xml:space="preserve"> used:</w:t>
      </w:r>
    </w:p>
    <w:p w14:paraId="6BEA49AE" w14:textId="7BBC72EA" w:rsidR="00657234" w:rsidRDefault="00657234" w:rsidP="003C6BD3">
      <w:pPr>
        <w:jc w:val="both"/>
        <w:rPr>
          <w:sz w:val="24"/>
          <w:szCs w:val="24"/>
        </w:rPr>
      </w:pPr>
      <w:r>
        <w:rPr>
          <w:sz w:val="24"/>
          <w:szCs w:val="24"/>
        </w:rPr>
        <w:t xml:space="preserve">Web App - </w:t>
      </w:r>
      <w:proofErr w:type="spellStart"/>
      <w:r>
        <w:rPr>
          <w:sz w:val="24"/>
          <w:szCs w:val="24"/>
        </w:rPr>
        <w:t>Jupyter</w:t>
      </w:r>
      <w:proofErr w:type="spellEnd"/>
      <w:r>
        <w:rPr>
          <w:sz w:val="24"/>
          <w:szCs w:val="24"/>
        </w:rPr>
        <w:t xml:space="preserve"> Notebook</w:t>
      </w:r>
    </w:p>
    <w:p w14:paraId="548C1474" w14:textId="394E1237" w:rsidR="00657234" w:rsidRDefault="00657234" w:rsidP="003C6BD3">
      <w:pPr>
        <w:jc w:val="both"/>
        <w:rPr>
          <w:sz w:val="24"/>
          <w:szCs w:val="24"/>
        </w:rPr>
      </w:pPr>
      <w:r>
        <w:rPr>
          <w:sz w:val="24"/>
          <w:szCs w:val="24"/>
        </w:rPr>
        <w:t>Language – Python</w:t>
      </w:r>
    </w:p>
    <w:p w14:paraId="71256FE6" w14:textId="7E51C1F8" w:rsidR="00657234" w:rsidRDefault="00657234" w:rsidP="003C6BD3">
      <w:pPr>
        <w:jc w:val="both"/>
        <w:rPr>
          <w:sz w:val="24"/>
          <w:szCs w:val="24"/>
        </w:rPr>
      </w:pPr>
      <w:r>
        <w:rPr>
          <w:sz w:val="24"/>
          <w:szCs w:val="24"/>
        </w:rPr>
        <w:t xml:space="preserve">Libraries – </w:t>
      </w:r>
      <w:proofErr w:type="spellStart"/>
      <w:r>
        <w:rPr>
          <w:sz w:val="24"/>
          <w:szCs w:val="24"/>
        </w:rPr>
        <w:t>Numpy</w:t>
      </w:r>
      <w:proofErr w:type="spellEnd"/>
      <w:r>
        <w:rPr>
          <w:sz w:val="24"/>
          <w:szCs w:val="24"/>
        </w:rPr>
        <w:t xml:space="preserve">, Matplotlib, Pandas, Seaborn, </w:t>
      </w:r>
      <w:proofErr w:type="spellStart"/>
      <w:r>
        <w:rPr>
          <w:sz w:val="24"/>
          <w:szCs w:val="24"/>
        </w:rPr>
        <w:t>Plotly</w:t>
      </w:r>
      <w:proofErr w:type="spellEnd"/>
      <w:r>
        <w:rPr>
          <w:sz w:val="24"/>
          <w:szCs w:val="24"/>
        </w:rPr>
        <w:t xml:space="preserve">, </w:t>
      </w:r>
      <w:proofErr w:type="spellStart"/>
      <w:r>
        <w:rPr>
          <w:sz w:val="24"/>
          <w:szCs w:val="24"/>
        </w:rPr>
        <w:t>BokehJS</w:t>
      </w:r>
      <w:proofErr w:type="spellEnd"/>
      <w:r>
        <w:rPr>
          <w:sz w:val="24"/>
          <w:szCs w:val="24"/>
        </w:rPr>
        <w:t xml:space="preserve"> </w:t>
      </w:r>
      <w:proofErr w:type="spellStart"/>
      <w:r>
        <w:rPr>
          <w:sz w:val="24"/>
          <w:szCs w:val="24"/>
        </w:rPr>
        <w:t>nad</w:t>
      </w:r>
      <w:proofErr w:type="spellEnd"/>
      <w:r>
        <w:rPr>
          <w:sz w:val="24"/>
          <w:szCs w:val="24"/>
        </w:rPr>
        <w:t xml:space="preserve"> </w:t>
      </w:r>
      <w:proofErr w:type="spellStart"/>
      <w:r>
        <w:rPr>
          <w:sz w:val="24"/>
          <w:szCs w:val="24"/>
        </w:rPr>
        <w:t>Holoviews</w:t>
      </w:r>
      <w:proofErr w:type="spellEnd"/>
      <w:r>
        <w:rPr>
          <w:sz w:val="24"/>
          <w:szCs w:val="24"/>
        </w:rPr>
        <w:t>(major)</w:t>
      </w:r>
    </w:p>
    <w:p w14:paraId="5778A9F6" w14:textId="77777777" w:rsidR="00657234" w:rsidRDefault="00657234" w:rsidP="003C6BD3">
      <w:pPr>
        <w:jc w:val="both"/>
        <w:rPr>
          <w:sz w:val="24"/>
          <w:szCs w:val="24"/>
        </w:rPr>
      </w:pPr>
    </w:p>
    <w:p w14:paraId="20692542" w14:textId="77777777" w:rsidR="003C6BD3" w:rsidRDefault="003C6BD3" w:rsidP="003C6BD3">
      <w:pPr>
        <w:jc w:val="both"/>
        <w:rPr>
          <w:sz w:val="24"/>
          <w:szCs w:val="24"/>
        </w:rPr>
      </w:pPr>
    </w:p>
    <w:p w14:paraId="148DE7B5" w14:textId="263129F4" w:rsidR="00D5598F" w:rsidRDefault="00D5598F" w:rsidP="00D5598F">
      <w:pPr>
        <w:rPr>
          <w:b/>
          <w:bCs/>
          <w:sz w:val="24"/>
          <w:szCs w:val="24"/>
        </w:rPr>
      </w:pPr>
      <w:r>
        <w:rPr>
          <w:b/>
          <w:bCs/>
          <w:sz w:val="24"/>
          <w:szCs w:val="24"/>
        </w:rPr>
        <w:t>Appendix</w:t>
      </w:r>
    </w:p>
    <w:p w14:paraId="0EC41CB4" w14:textId="77777777" w:rsidR="00D5598F" w:rsidRDefault="00D5598F" w:rsidP="003C6BD3">
      <w:pPr>
        <w:jc w:val="both"/>
        <w:rPr>
          <w:sz w:val="24"/>
          <w:szCs w:val="24"/>
        </w:rPr>
      </w:pPr>
    </w:p>
    <w:p w14:paraId="2F73A174" w14:textId="2ED8BAE7" w:rsidR="00D5598F" w:rsidRDefault="00D5598F" w:rsidP="003C6BD3">
      <w:pPr>
        <w:jc w:val="both"/>
        <w:rPr>
          <w:sz w:val="24"/>
          <w:szCs w:val="24"/>
        </w:rPr>
      </w:pPr>
      <w:r>
        <w:rPr>
          <w:noProof/>
          <w:sz w:val="24"/>
          <w:szCs w:val="24"/>
        </w:rPr>
        <w:drawing>
          <wp:inline distT="0" distB="0" distL="0" distR="0" wp14:anchorId="4B86FBE6" wp14:editId="619EAA09">
            <wp:extent cx="3195955" cy="1456055"/>
            <wp:effectExtent l="0" t="0" r="4445" b="4445"/>
            <wp:docPr id="1953109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09492" name="Picture 19531094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5955" cy="1456055"/>
                    </a:xfrm>
                    <a:prstGeom prst="rect">
                      <a:avLst/>
                    </a:prstGeom>
                  </pic:spPr>
                </pic:pic>
              </a:graphicData>
            </a:graphic>
          </wp:inline>
        </w:drawing>
      </w:r>
    </w:p>
    <w:p w14:paraId="2A2321DF" w14:textId="77777777" w:rsidR="00640BF5" w:rsidRDefault="00640BF5" w:rsidP="003C6BD3">
      <w:pPr>
        <w:jc w:val="both"/>
        <w:rPr>
          <w:sz w:val="24"/>
          <w:szCs w:val="24"/>
        </w:rPr>
      </w:pPr>
    </w:p>
    <w:p w14:paraId="7A4019CF" w14:textId="125EF7C2" w:rsidR="00640BF5" w:rsidRDefault="00640BF5" w:rsidP="003C6BD3">
      <w:pPr>
        <w:jc w:val="both"/>
        <w:rPr>
          <w:sz w:val="24"/>
          <w:szCs w:val="24"/>
        </w:rPr>
      </w:pPr>
      <w:r>
        <w:rPr>
          <w:noProof/>
          <w:sz w:val="24"/>
          <w:szCs w:val="24"/>
        </w:rPr>
        <w:drawing>
          <wp:inline distT="0" distB="0" distL="0" distR="0" wp14:anchorId="605395A2" wp14:editId="7B4AFF48">
            <wp:extent cx="3195955" cy="1453515"/>
            <wp:effectExtent l="0" t="0" r="4445" b="0"/>
            <wp:docPr id="1443101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01913" name="Picture 14431019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5955" cy="1453515"/>
                    </a:xfrm>
                    <a:prstGeom prst="rect">
                      <a:avLst/>
                    </a:prstGeom>
                  </pic:spPr>
                </pic:pic>
              </a:graphicData>
            </a:graphic>
          </wp:inline>
        </w:drawing>
      </w:r>
    </w:p>
    <w:p w14:paraId="643FBDDD" w14:textId="77777777" w:rsidR="00640BF5" w:rsidRDefault="00640BF5" w:rsidP="003C6BD3">
      <w:pPr>
        <w:jc w:val="both"/>
        <w:rPr>
          <w:sz w:val="24"/>
          <w:szCs w:val="24"/>
        </w:rPr>
      </w:pPr>
    </w:p>
    <w:p w14:paraId="7C4C6E3A" w14:textId="4FF7F0FC" w:rsidR="00640BF5" w:rsidRDefault="00640BF5" w:rsidP="003C6BD3">
      <w:pPr>
        <w:jc w:val="both"/>
        <w:rPr>
          <w:sz w:val="24"/>
          <w:szCs w:val="24"/>
        </w:rPr>
      </w:pPr>
      <w:r>
        <w:rPr>
          <w:sz w:val="24"/>
          <w:szCs w:val="24"/>
        </w:rPr>
        <w:t>Representation of demographic shifts for Republicans and Democratic parties</w:t>
      </w:r>
    </w:p>
    <w:p w14:paraId="646BEEDC" w14:textId="77777777" w:rsidR="00640BF5" w:rsidRDefault="00640BF5" w:rsidP="003C6BD3">
      <w:pPr>
        <w:jc w:val="both"/>
        <w:rPr>
          <w:sz w:val="24"/>
          <w:szCs w:val="24"/>
        </w:rPr>
      </w:pPr>
    </w:p>
    <w:p w14:paraId="65E9203A" w14:textId="295C0DF3" w:rsidR="00640BF5" w:rsidRDefault="00640BF5" w:rsidP="003C6BD3">
      <w:pPr>
        <w:jc w:val="both"/>
        <w:rPr>
          <w:sz w:val="24"/>
          <w:szCs w:val="24"/>
        </w:rPr>
      </w:pPr>
      <w:r>
        <w:rPr>
          <w:noProof/>
          <w:sz w:val="24"/>
          <w:szCs w:val="24"/>
        </w:rPr>
        <w:lastRenderedPageBreak/>
        <w:drawing>
          <wp:inline distT="0" distB="0" distL="0" distR="0" wp14:anchorId="4B8FF5EC" wp14:editId="399C319E">
            <wp:extent cx="3195955" cy="3523615"/>
            <wp:effectExtent l="0" t="0" r="4445" b="0"/>
            <wp:docPr id="167748233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82332" name="Picture 11"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95955" cy="3523615"/>
                    </a:xfrm>
                    <a:prstGeom prst="rect">
                      <a:avLst/>
                    </a:prstGeom>
                  </pic:spPr>
                </pic:pic>
              </a:graphicData>
            </a:graphic>
          </wp:inline>
        </w:drawing>
      </w:r>
    </w:p>
    <w:p w14:paraId="7F28CED6" w14:textId="77777777" w:rsidR="00640BF5" w:rsidRDefault="00640BF5" w:rsidP="003C6BD3">
      <w:pPr>
        <w:jc w:val="both"/>
        <w:rPr>
          <w:sz w:val="24"/>
          <w:szCs w:val="24"/>
        </w:rPr>
      </w:pPr>
    </w:p>
    <w:p w14:paraId="53642A07" w14:textId="05622027" w:rsidR="00640BF5" w:rsidRPr="003C6BD3" w:rsidRDefault="00640BF5" w:rsidP="003C6BD3">
      <w:pPr>
        <w:jc w:val="both"/>
        <w:rPr>
          <w:sz w:val="24"/>
          <w:szCs w:val="24"/>
        </w:rPr>
      </w:pPr>
      <w:r>
        <w:rPr>
          <w:sz w:val="24"/>
          <w:szCs w:val="24"/>
        </w:rPr>
        <w:t xml:space="preserve">Data Columns used in the detailed analysis and their data </w:t>
      </w:r>
      <w:r w:rsidR="00657234">
        <w:rPr>
          <w:sz w:val="24"/>
          <w:szCs w:val="24"/>
        </w:rPr>
        <w:t>types.</w:t>
      </w:r>
    </w:p>
    <w:sectPr w:rsidR="00640BF5" w:rsidRPr="003C6BD3" w:rsidSect="009C005C">
      <w:type w:val="continuous"/>
      <w:pgSz w:w="12240" w:h="15840" w:code="1"/>
      <w:pgMar w:top="1080" w:right="907" w:bottom="1440" w:left="907" w:header="720" w:footer="720" w:gutter="0"/>
      <w:cols w:num="2" w:space="36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303B05"/>
    <w:multiLevelType w:val="hybridMultilevel"/>
    <w:tmpl w:val="3F9C9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95370D1"/>
    <w:multiLevelType w:val="hybridMultilevel"/>
    <w:tmpl w:val="AF862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790831190">
    <w:abstractNumId w:val="14"/>
  </w:num>
  <w:num w:numId="2" w16cid:durableId="800729585">
    <w:abstractNumId w:val="21"/>
  </w:num>
  <w:num w:numId="3" w16cid:durableId="719670496">
    <w:abstractNumId w:val="13"/>
  </w:num>
  <w:num w:numId="4" w16cid:durableId="63531882">
    <w:abstractNumId w:val="16"/>
  </w:num>
  <w:num w:numId="5" w16cid:durableId="581572828">
    <w:abstractNumId w:val="16"/>
  </w:num>
  <w:num w:numId="6" w16cid:durableId="1681202977">
    <w:abstractNumId w:val="16"/>
  </w:num>
  <w:num w:numId="7" w16cid:durableId="1974477266">
    <w:abstractNumId w:val="16"/>
  </w:num>
  <w:num w:numId="8" w16cid:durableId="687802680">
    <w:abstractNumId w:val="19"/>
  </w:num>
  <w:num w:numId="9" w16cid:durableId="1464034790">
    <w:abstractNumId w:val="22"/>
  </w:num>
  <w:num w:numId="10" w16cid:durableId="27921466">
    <w:abstractNumId w:val="15"/>
  </w:num>
  <w:num w:numId="11" w16cid:durableId="1018435162">
    <w:abstractNumId w:val="12"/>
  </w:num>
  <w:num w:numId="12" w16cid:durableId="852568459">
    <w:abstractNumId w:val="11"/>
  </w:num>
  <w:num w:numId="13" w16cid:durableId="2091151475">
    <w:abstractNumId w:val="0"/>
  </w:num>
  <w:num w:numId="14" w16cid:durableId="1047921555">
    <w:abstractNumId w:val="10"/>
  </w:num>
  <w:num w:numId="15" w16cid:durableId="1069303759">
    <w:abstractNumId w:val="8"/>
  </w:num>
  <w:num w:numId="16" w16cid:durableId="624845303">
    <w:abstractNumId w:val="7"/>
  </w:num>
  <w:num w:numId="17" w16cid:durableId="260381284">
    <w:abstractNumId w:val="6"/>
  </w:num>
  <w:num w:numId="18" w16cid:durableId="529997831">
    <w:abstractNumId w:val="5"/>
  </w:num>
  <w:num w:numId="19" w16cid:durableId="1837109328">
    <w:abstractNumId w:val="9"/>
  </w:num>
  <w:num w:numId="20" w16cid:durableId="320275337">
    <w:abstractNumId w:val="4"/>
  </w:num>
  <w:num w:numId="21" w16cid:durableId="1473061543">
    <w:abstractNumId w:val="3"/>
  </w:num>
  <w:num w:numId="22" w16cid:durableId="734815680">
    <w:abstractNumId w:val="2"/>
  </w:num>
  <w:num w:numId="23" w16cid:durableId="1367636784">
    <w:abstractNumId w:val="1"/>
  </w:num>
  <w:num w:numId="24" w16cid:durableId="864027631">
    <w:abstractNumId w:val="17"/>
  </w:num>
  <w:num w:numId="25" w16cid:durableId="372926177">
    <w:abstractNumId w:val="20"/>
  </w:num>
  <w:num w:numId="26" w16cid:durableId="1927673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SystemFonts/>
  <w:proofState w:spelling="clean" w:grammar="clean"/>
  <w:defaultTabStop w:val="720"/>
  <w:doNotHyphenateCaps/>
  <w:characterSpacingControl w:val="doNotCompress"/>
  <w:doNotValidateAgainstSchema/>
  <w:doNotDemarcateInvalidXml/>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4781E"/>
    <w:rsid w:val="00086146"/>
    <w:rsid w:val="000C1E68"/>
    <w:rsid w:val="001A2EFD"/>
    <w:rsid w:val="001B67DC"/>
    <w:rsid w:val="00223CE7"/>
    <w:rsid w:val="002254A9"/>
    <w:rsid w:val="003668C9"/>
    <w:rsid w:val="00376031"/>
    <w:rsid w:val="00391401"/>
    <w:rsid w:val="003A19E2"/>
    <w:rsid w:val="003C6BD3"/>
    <w:rsid w:val="00403C49"/>
    <w:rsid w:val="004667FD"/>
    <w:rsid w:val="004D72B5"/>
    <w:rsid w:val="00546953"/>
    <w:rsid w:val="00551B7F"/>
    <w:rsid w:val="00553E4D"/>
    <w:rsid w:val="00575BCA"/>
    <w:rsid w:val="005B0344"/>
    <w:rsid w:val="005B520E"/>
    <w:rsid w:val="005E2800"/>
    <w:rsid w:val="00623DB4"/>
    <w:rsid w:val="00640BF5"/>
    <w:rsid w:val="00651A08"/>
    <w:rsid w:val="00657234"/>
    <w:rsid w:val="00670434"/>
    <w:rsid w:val="006B6B66"/>
    <w:rsid w:val="00740EEA"/>
    <w:rsid w:val="00794804"/>
    <w:rsid w:val="007B1194"/>
    <w:rsid w:val="007B33F1"/>
    <w:rsid w:val="007C0308"/>
    <w:rsid w:val="007C2FF2"/>
    <w:rsid w:val="007F1F99"/>
    <w:rsid w:val="007F768F"/>
    <w:rsid w:val="0080791D"/>
    <w:rsid w:val="00873603"/>
    <w:rsid w:val="00894918"/>
    <w:rsid w:val="008A2C7D"/>
    <w:rsid w:val="008B5619"/>
    <w:rsid w:val="008C4B23"/>
    <w:rsid w:val="009303D9"/>
    <w:rsid w:val="00933C64"/>
    <w:rsid w:val="00972203"/>
    <w:rsid w:val="009C005C"/>
    <w:rsid w:val="00A059B3"/>
    <w:rsid w:val="00A43AFD"/>
    <w:rsid w:val="00AE3409"/>
    <w:rsid w:val="00AF1022"/>
    <w:rsid w:val="00B11A60"/>
    <w:rsid w:val="00B22613"/>
    <w:rsid w:val="00B50C72"/>
    <w:rsid w:val="00BA1025"/>
    <w:rsid w:val="00BC3420"/>
    <w:rsid w:val="00BE7D3C"/>
    <w:rsid w:val="00BF5FF6"/>
    <w:rsid w:val="00C0207F"/>
    <w:rsid w:val="00C16117"/>
    <w:rsid w:val="00C919A4"/>
    <w:rsid w:val="00CC393F"/>
    <w:rsid w:val="00CF6192"/>
    <w:rsid w:val="00D0660D"/>
    <w:rsid w:val="00D5598F"/>
    <w:rsid w:val="00D632BE"/>
    <w:rsid w:val="00D7536F"/>
    <w:rsid w:val="00E61E12"/>
    <w:rsid w:val="00E7596C"/>
    <w:rsid w:val="00E878F2"/>
    <w:rsid w:val="00EB364A"/>
    <w:rsid w:val="00ED0149"/>
    <w:rsid w:val="00F03103"/>
    <w:rsid w:val="00F271DE"/>
    <w:rsid w:val="00F5380A"/>
    <w:rsid w:val="00F627DA"/>
    <w:rsid w:val="00F7288F"/>
    <w:rsid w:val="00F9441B"/>
    <w:rsid w:val="00FA4C32"/>
    <w:rsid w:val="00FE2851"/>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6419C3"/>
  <w15:chartTrackingRefBased/>
  <w15:docId w15:val="{488FC501-5CCD-B541-89AD-E7DEB13FB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character" w:styleId="Strong">
    <w:name w:val="Strong"/>
    <w:uiPriority w:val="22"/>
    <w:qFormat/>
    <w:rsid w:val="00376031"/>
    <w:rPr>
      <w:b/>
      <w:bCs/>
    </w:rPr>
  </w:style>
  <w:style w:type="paragraph" w:styleId="ListParagraph">
    <w:name w:val="List Paragraph"/>
    <w:basedOn w:val="Normal"/>
    <w:uiPriority w:val="34"/>
    <w:qFormat/>
    <w:rsid w:val="00EB364A"/>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833995">
      <w:bodyDiv w:val="1"/>
      <w:marLeft w:val="0"/>
      <w:marRight w:val="0"/>
      <w:marTop w:val="0"/>
      <w:marBottom w:val="0"/>
      <w:divBdr>
        <w:top w:val="none" w:sz="0" w:space="0" w:color="auto"/>
        <w:left w:val="none" w:sz="0" w:space="0" w:color="auto"/>
        <w:bottom w:val="none" w:sz="0" w:space="0" w:color="auto"/>
        <w:right w:val="none" w:sz="0" w:space="0" w:color="auto"/>
      </w:divBdr>
    </w:div>
    <w:div w:id="9897918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24EB79-0C46-4204-B37F-60D19A701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1727</Words>
  <Characters>9844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Ayush Saxena</cp:lastModifiedBy>
  <cp:revision>2</cp:revision>
  <dcterms:created xsi:type="dcterms:W3CDTF">2024-04-26T02:57:00Z</dcterms:created>
  <dcterms:modified xsi:type="dcterms:W3CDTF">2024-04-26T02:57:00Z</dcterms:modified>
</cp:coreProperties>
</file>